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0AFF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41138811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2557CD31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3467A28C" w14:textId="75861CE8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4D354F">
        <w:rPr>
          <w:rFonts w:ascii="Arial" w:eastAsia="Arial" w:hAnsi="Arial" w:cs="Arial"/>
          <w:b/>
          <w:spacing w:val="-2"/>
        </w:rPr>
        <w:t xml:space="preserve">C2030 </w:t>
      </w:r>
      <w:r>
        <w:rPr>
          <w:rFonts w:ascii="Arial" w:eastAsia="Arial" w:hAnsi="Arial" w:cs="Arial"/>
          <w:b/>
          <w:spacing w:val="-2"/>
        </w:rPr>
        <w:t>Inn Lane, Hartlebury)</w:t>
      </w:r>
      <w:r w:rsidR="006924E6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06D3B539" w14:textId="439EE4E6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4D354F">
        <w:rPr>
          <w:rFonts w:ascii="Arial" w:eastAsia="Arial" w:hAnsi="Arial" w:cs="Arial"/>
          <w:spacing w:val="-2"/>
        </w:rPr>
        <w:t xml:space="preserve">C2030 </w:t>
      </w:r>
      <w:r>
        <w:rPr>
          <w:rFonts w:ascii="Arial" w:eastAsia="Arial" w:hAnsi="Arial" w:cs="Arial"/>
          <w:spacing w:val="-2"/>
        </w:rPr>
        <w:t>Inn L</w:t>
      </w:r>
      <w:r w:rsidR="006924E6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from its junction with B4193 Rectory L</w:t>
      </w:r>
      <w:r w:rsidR="006924E6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to its  junction with B4193 Old Forge Gardens (private </w:t>
      </w:r>
      <w:r w:rsidR="006924E6"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2"/>
        </w:rPr>
        <w:t>oad)</w:t>
      </w:r>
      <w:r w:rsidR="006924E6">
        <w:rPr>
          <w:rFonts w:ascii="Arial" w:eastAsia="Arial" w:hAnsi="Arial" w:cs="Arial"/>
          <w:spacing w:val="-2"/>
        </w:rPr>
        <w:t>.</w:t>
      </w:r>
    </w:p>
    <w:p w14:paraId="02DBEF74" w14:textId="2EC7F62C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6924E6">
        <w:rPr>
          <w:rFonts w:ascii="Arial" w:eastAsia="Arial" w:hAnsi="Arial" w:cs="Arial"/>
          <w:spacing w:val="-2"/>
        </w:rPr>
        <w:t>Utility work by STW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4A7DDAE7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5943BEBD" w14:textId="4BCFDE78" w:rsidR="004A4374" w:rsidRDefault="00036337" w:rsidP="006924E6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B4193 Rectory L</w:t>
      </w:r>
      <w:r w:rsidR="006924E6">
        <w:rPr>
          <w:rFonts w:ascii="Arial" w:eastAsia="Arial" w:hAnsi="Arial" w:cs="Arial"/>
          <w:spacing w:val="-2"/>
        </w:rPr>
        <w:t xml:space="preserve">n, </w:t>
      </w:r>
      <w:r>
        <w:rPr>
          <w:rFonts w:ascii="Arial" w:eastAsia="Arial" w:hAnsi="Arial" w:cs="Arial"/>
          <w:spacing w:val="-2"/>
        </w:rPr>
        <w:t>C2028 Quarry Bank</w:t>
      </w:r>
      <w:r w:rsidR="006924E6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C2028 Waresley Rd</w:t>
      </w:r>
      <w:r w:rsidR="006924E6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C2030 Old Worcester Rd</w:t>
      </w:r>
      <w:r w:rsidR="006924E6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 xml:space="preserve">and vice versa. </w:t>
      </w:r>
    </w:p>
    <w:p w14:paraId="16F93BF1" w14:textId="261BB93E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3 </w:t>
      </w:r>
      <w:r w:rsidR="006924E6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ays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27 July 2026</w:t>
      </w:r>
    </w:p>
    <w:p w14:paraId="727D59E0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4DEDD199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2 July 2026</w:t>
      </w:r>
    </w:p>
    <w:p w14:paraId="378EB1B9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844E98F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06C10D9C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3733DA7C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5B51A575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66454E3F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0BD7B170" w14:textId="77777777" w:rsidR="00784D34" w:rsidRDefault="00784D34" w:rsidP="00784D34">
      <w:pPr>
        <w:rPr>
          <w:rFonts w:ascii="Arial" w:eastAsia="Arial" w:hAnsi="Arial" w:cs="Arial"/>
        </w:rPr>
      </w:pPr>
    </w:p>
    <w:p w14:paraId="6CBED466" w14:textId="77777777" w:rsidR="00784D34" w:rsidRDefault="00784D34" w:rsidP="00784D34">
      <w:pPr>
        <w:rPr>
          <w:rFonts w:ascii="Arial" w:eastAsia="Arial" w:hAnsi="Arial" w:cs="Arial"/>
        </w:rPr>
      </w:pPr>
    </w:p>
    <w:p w14:paraId="6FE74E87" w14:textId="77777777" w:rsidR="00784D34" w:rsidRDefault="00784D34" w:rsidP="00784D34">
      <w:pPr>
        <w:rPr>
          <w:rFonts w:ascii="Arial" w:eastAsia="Arial" w:hAnsi="Arial" w:cs="Arial"/>
        </w:rPr>
      </w:pPr>
    </w:p>
    <w:p w14:paraId="17BC8C74" w14:textId="77777777" w:rsidR="00784D34" w:rsidRDefault="00784D34" w:rsidP="00784D34">
      <w:pPr>
        <w:rPr>
          <w:rFonts w:ascii="Arial" w:eastAsia="Arial" w:hAnsi="Arial" w:cs="Arial"/>
        </w:rPr>
      </w:pPr>
    </w:p>
    <w:p w14:paraId="3764F7E9" w14:textId="77777777" w:rsidR="00784D34" w:rsidRDefault="00784D34" w:rsidP="00784D34">
      <w:pPr>
        <w:rPr>
          <w:rFonts w:ascii="Arial" w:eastAsia="Arial" w:hAnsi="Arial" w:cs="Arial"/>
        </w:rPr>
      </w:pPr>
    </w:p>
    <w:p w14:paraId="37878135" w14:textId="0A63D51A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1840888 -</w:t>
      </w:r>
      <w:r w:rsidR="006924E6">
        <w:rPr>
          <w:rFonts w:ascii="Arial" w:hAnsi="Arial" w:cs="Arial"/>
          <w:color w:val="151515"/>
        </w:rPr>
        <w:t>1-</w:t>
      </w:r>
      <w:r w:rsidRPr="00F907F5">
        <w:rPr>
          <w:rFonts w:ascii="Arial" w:hAnsi="Arial" w:cs="Arial"/>
          <w:color w:val="151515"/>
        </w:rPr>
        <w:t xml:space="preserve"> </w:t>
      </w:r>
      <w:r w:rsidR="004D354F">
        <w:rPr>
          <w:rFonts w:ascii="Arial" w:hAnsi="Arial" w:cs="Arial"/>
          <w:color w:val="151515"/>
        </w:rPr>
        <w:t xml:space="preserve">C2030 </w:t>
      </w:r>
      <w:r w:rsidRPr="00F907F5">
        <w:rPr>
          <w:rFonts w:ascii="Arial" w:eastAsia="Arial" w:hAnsi="Arial" w:cs="Arial"/>
        </w:rPr>
        <w:t xml:space="preserve">Inn Lane, Hartlebury </w:t>
      </w:r>
    </w:p>
    <w:p w14:paraId="6A2DB4B7" w14:textId="5EA99326" w:rsidR="00784D34" w:rsidRPr="00F907F5" w:rsidRDefault="006924E6" w:rsidP="00784D34">
      <w:pPr>
        <w:rPr>
          <w:rFonts w:ascii="Arial" w:eastAsia="Arial" w:hAnsi="Arial" w:cs="Arial"/>
        </w:rPr>
      </w:pPr>
      <w:r>
        <w:rPr>
          <w:b/>
          <w:bCs/>
          <w:color w:val="000000"/>
        </w:rPr>
        <w:t>Streetworks Admin WCPO00085245</w:t>
      </w: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374"/>
    <w:rsid w:val="00036337"/>
    <w:rsid w:val="004A4374"/>
    <w:rsid w:val="004B6A3F"/>
    <w:rsid w:val="004D354F"/>
    <w:rsid w:val="00540F5A"/>
    <w:rsid w:val="006924E6"/>
    <w:rsid w:val="00693634"/>
    <w:rsid w:val="00784D34"/>
    <w:rsid w:val="00C719B4"/>
    <w:rsid w:val="00CA499A"/>
    <w:rsid w:val="00E06CF9"/>
    <w:rsid w:val="00EF4E16"/>
    <w:rsid w:val="00F12632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3EA6"/>
  <w15:docId w15:val="{A2913FFE-957C-4CF2-B401-F9F8542C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Beamont, Karen</cp:lastModifiedBy>
  <cp:revision>3</cp:revision>
  <dcterms:created xsi:type="dcterms:W3CDTF">2026-06-01T09:42:00Z</dcterms:created>
  <dcterms:modified xsi:type="dcterms:W3CDTF">2026-06-01T11:04:00Z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