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E3CC" w14:textId="431B8FF1" w:rsidR="00952A38" w:rsidRDefault="003317E5" w:rsidP="00AD2378">
      <w:pPr>
        <w:jc w:val="center"/>
      </w:pPr>
      <w:r w:rsidRPr="00C55036">
        <w:rPr>
          <w:rFonts w:ascii="Cooper Black" w:hAnsi="Cooper Black" w:cs="Cooper Black"/>
          <w:noProof/>
          <w:color w:val="800000"/>
          <w:sz w:val="36"/>
          <w:szCs w:val="36"/>
        </w:rPr>
        <w:drawing>
          <wp:inline distT="0" distB="0" distL="0" distR="0" wp14:anchorId="53D0541B" wp14:editId="409C3149">
            <wp:extent cx="4175760" cy="1310640"/>
            <wp:effectExtent l="0" t="0" r="0" b="3810"/>
            <wp:docPr id="193678753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8753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1901B" w14:textId="3E05AFF4" w:rsidR="003865BB" w:rsidRPr="00AD2378" w:rsidRDefault="003317E5" w:rsidP="00AD2378">
      <w:pPr>
        <w:ind w:left="-30" w:right="-694" w:firstLine="45"/>
        <w:jc w:val="center"/>
        <w:rPr>
          <w:rStyle w:val="Hyperlink"/>
          <w:rFonts w:ascii="Arial Black" w:hAnsi="Arial Black"/>
          <w:color w:val="auto"/>
        </w:rPr>
      </w:pPr>
      <w:r w:rsidRPr="00AD2378">
        <w:rPr>
          <w:rFonts w:ascii="Arial Black" w:hAnsi="Arial Black"/>
        </w:rPr>
        <w:t>Clerk to the Council – Clare Shinner. Email</w:t>
      </w:r>
      <w:r w:rsidR="00FB0E51" w:rsidRPr="00AD2378">
        <w:rPr>
          <w:rFonts w:ascii="Arial Black" w:hAnsi="Arial Black"/>
        </w:rPr>
        <w:t xml:space="preserve"> </w:t>
      </w:r>
      <w:hyperlink r:id="rId6" w:history="1">
        <w:r w:rsidR="00FB0E51" w:rsidRPr="00AD2378">
          <w:rPr>
            <w:rStyle w:val="Hyperlink"/>
            <w:rFonts w:ascii="Arial Black" w:hAnsi="Arial Black"/>
            <w:color w:val="auto"/>
          </w:rPr>
          <w:t>clerk@hartlebury-pc.gov.uk</w:t>
        </w:r>
      </w:hyperlink>
    </w:p>
    <w:p w14:paraId="67AB86A5" w14:textId="41F6DCCA" w:rsidR="008640E4" w:rsidRDefault="00AD2378" w:rsidP="008F32FE">
      <w:pPr>
        <w:ind w:left="-30" w:right="-694" w:firstLine="45"/>
        <w:jc w:val="center"/>
        <w:rPr>
          <w:rStyle w:val="Hyperlink"/>
          <w:rFonts w:ascii="Arial Black" w:hAnsi="Arial Black"/>
          <w:color w:val="auto"/>
          <w:u w:val="none"/>
        </w:rPr>
      </w:pPr>
      <w:r w:rsidRPr="00AD2378">
        <w:rPr>
          <w:rStyle w:val="Hyperlink"/>
          <w:rFonts w:ascii="Arial Black" w:hAnsi="Arial Black"/>
          <w:color w:val="auto"/>
          <w:u w:val="none"/>
        </w:rPr>
        <w:t>Telephone 07341 372139</w:t>
      </w:r>
    </w:p>
    <w:p w14:paraId="7D07F70C" w14:textId="77777777" w:rsidR="001D5086" w:rsidRDefault="001D5086" w:rsidP="008F32FE">
      <w:pPr>
        <w:ind w:left="-30" w:right="-694" w:firstLine="45"/>
        <w:jc w:val="center"/>
        <w:rPr>
          <w:rStyle w:val="Hyperlink"/>
          <w:rFonts w:ascii="Arial Black" w:hAnsi="Arial Black"/>
          <w:color w:val="auto"/>
          <w:u w:val="none"/>
        </w:rPr>
      </w:pPr>
    </w:p>
    <w:p w14:paraId="77832FC3" w14:textId="77777777" w:rsidR="001D5086" w:rsidRPr="008F32FE" w:rsidRDefault="001D5086" w:rsidP="008F32FE">
      <w:pPr>
        <w:ind w:left="-30" w:right="-694" w:firstLine="45"/>
        <w:jc w:val="center"/>
        <w:rPr>
          <w:rFonts w:ascii="Arial Black" w:hAnsi="Arial Black"/>
        </w:rPr>
      </w:pPr>
    </w:p>
    <w:p w14:paraId="210E7EF2" w14:textId="107FFBF4" w:rsidR="000D66FE" w:rsidRPr="00461059" w:rsidRDefault="000200E1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Old Library Centre</w:t>
      </w:r>
    </w:p>
    <w:p w14:paraId="04FC137E" w14:textId="3CF5B012" w:rsidR="000200E1" w:rsidRPr="00461059" w:rsidRDefault="000200E1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65 Ombersley Street East</w:t>
      </w:r>
    </w:p>
    <w:p w14:paraId="4ECDA1FF" w14:textId="0817F0D9" w:rsidR="000200E1" w:rsidRPr="00461059" w:rsidRDefault="000200E1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Droitwich Spa</w:t>
      </w:r>
    </w:p>
    <w:p w14:paraId="4AB14F43" w14:textId="2F33BF0F" w:rsidR="000200E1" w:rsidRPr="00461059" w:rsidRDefault="000200E1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Worcestershire</w:t>
      </w:r>
    </w:p>
    <w:p w14:paraId="078AEF2B" w14:textId="63391693" w:rsidR="00ED08D0" w:rsidRDefault="000200E1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WR9 </w:t>
      </w:r>
      <w:r w:rsidR="008640E4" w:rsidRPr="0046105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8QS</w:t>
      </w:r>
    </w:p>
    <w:p w14:paraId="75502875" w14:textId="77777777" w:rsidR="00C81C25" w:rsidRDefault="00C81C25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B156D79" w14:textId="77777777" w:rsidR="00C81C25" w:rsidRDefault="00C81C25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536DC15" w14:textId="353D696C" w:rsidR="00C81C25" w:rsidRPr="003E13A2" w:rsidRDefault="00C81C25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en-GB"/>
          <w14:ligatures w14:val="none"/>
        </w:rPr>
      </w:pPr>
      <w:r w:rsidRPr="003E13A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en-GB"/>
          <w14:ligatures w14:val="none"/>
        </w:rPr>
        <w:t>Explanation of NO to item 10 on the 2025-26 AGAR</w:t>
      </w:r>
    </w:p>
    <w:p w14:paraId="00035C47" w14:textId="77777777" w:rsidR="008936DE" w:rsidRDefault="008936DE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0D1AED4" w14:textId="3EB2306D" w:rsidR="00D55B66" w:rsidRDefault="0086464A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Parish Council ticked the NO box for item 10 as they </w:t>
      </w:r>
      <w:r w:rsidR="003E13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had not adopted an IT policy until April 2026.</w:t>
      </w:r>
    </w:p>
    <w:p w14:paraId="1809FEA8" w14:textId="77777777" w:rsidR="00FC4559" w:rsidRDefault="00FC4559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F2F12B2" w14:textId="02B64D73" w:rsidR="003E13A2" w:rsidRDefault="003E13A2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Yours</w:t>
      </w:r>
    </w:p>
    <w:p w14:paraId="1938CA37" w14:textId="77777777" w:rsidR="003E13A2" w:rsidRDefault="003E13A2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9D47726" w14:textId="77777777" w:rsidR="00FC4559" w:rsidRPr="00461059" w:rsidRDefault="00FC4559" w:rsidP="00A957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22A3FA9" w14:textId="77777777" w:rsidR="0014122E" w:rsidRDefault="00461059" w:rsidP="0014122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4122E">
        <w:rPr>
          <w:rFonts w:ascii="Arial" w:hAnsi="Arial" w:cs="Arial"/>
          <w:sz w:val="24"/>
          <w:szCs w:val="24"/>
        </w:rPr>
        <w:t xml:space="preserve">Clare Shinner </w:t>
      </w:r>
    </w:p>
    <w:p w14:paraId="0F3D3721" w14:textId="32CA9E5E" w:rsidR="00ED08D0" w:rsidRPr="0014122E" w:rsidRDefault="00461059" w:rsidP="00141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14122E">
        <w:rPr>
          <w:rFonts w:ascii="Arial" w:hAnsi="Arial" w:cs="Arial"/>
          <w:sz w:val="24"/>
          <w:szCs w:val="24"/>
        </w:rPr>
        <w:t>Clerk and RFO to Hartlebury Parish Council</w:t>
      </w:r>
    </w:p>
    <w:sectPr w:rsidR="00ED08D0" w:rsidRPr="0014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7FA"/>
    <w:multiLevelType w:val="hybridMultilevel"/>
    <w:tmpl w:val="7B84F0C8"/>
    <w:lvl w:ilvl="0" w:tplc="4E2A36CA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A4"/>
    <w:multiLevelType w:val="multilevel"/>
    <w:tmpl w:val="2E70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33F7"/>
    <w:multiLevelType w:val="hybridMultilevel"/>
    <w:tmpl w:val="A25AE2D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B39201A"/>
    <w:multiLevelType w:val="hybridMultilevel"/>
    <w:tmpl w:val="609C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0471"/>
    <w:multiLevelType w:val="hybridMultilevel"/>
    <w:tmpl w:val="594AD370"/>
    <w:lvl w:ilvl="0" w:tplc="4E2A36CA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45784723"/>
    <w:multiLevelType w:val="hybridMultilevel"/>
    <w:tmpl w:val="BC12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70A1"/>
    <w:multiLevelType w:val="hybridMultilevel"/>
    <w:tmpl w:val="31A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4256B"/>
    <w:multiLevelType w:val="hybridMultilevel"/>
    <w:tmpl w:val="501CBE5A"/>
    <w:lvl w:ilvl="0" w:tplc="4E2A36CA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67366"/>
    <w:multiLevelType w:val="hybridMultilevel"/>
    <w:tmpl w:val="AF40A6C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1A80847"/>
    <w:multiLevelType w:val="hybridMultilevel"/>
    <w:tmpl w:val="BCB60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61E3"/>
    <w:multiLevelType w:val="multilevel"/>
    <w:tmpl w:val="ADE2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31A31"/>
    <w:multiLevelType w:val="multilevel"/>
    <w:tmpl w:val="06E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266373">
    <w:abstractNumId w:val="6"/>
  </w:num>
  <w:num w:numId="2" w16cid:durableId="404301856">
    <w:abstractNumId w:val="3"/>
  </w:num>
  <w:num w:numId="3" w16cid:durableId="2059090186">
    <w:abstractNumId w:val="9"/>
  </w:num>
  <w:num w:numId="4" w16cid:durableId="1774399793">
    <w:abstractNumId w:val="8"/>
  </w:num>
  <w:num w:numId="5" w16cid:durableId="927230017">
    <w:abstractNumId w:val="5"/>
  </w:num>
  <w:num w:numId="6" w16cid:durableId="800538758">
    <w:abstractNumId w:val="2"/>
  </w:num>
  <w:num w:numId="7" w16cid:durableId="1655067730">
    <w:abstractNumId w:val="4"/>
  </w:num>
  <w:num w:numId="8" w16cid:durableId="8340423">
    <w:abstractNumId w:val="7"/>
  </w:num>
  <w:num w:numId="9" w16cid:durableId="2048989191">
    <w:abstractNumId w:val="0"/>
  </w:num>
  <w:num w:numId="10" w16cid:durableId="145976058">
    <w:abstractNumId w:val="10"/>
  </w:num>
  <w:num w:numId="11" w16cid:durableId="1161238323">
    <w:abstractNumId w:val="11"/>
  </w:num>
  <w:num w:numId="12" w16cid:durableId="15487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5"/>
    <w:rsid w:val="00004FA3"/>
    <w:rsid w:val="000079A9"/>
    <w:rsid w:val="000130D8"/>
    <w:rsid w:val="000200E1"/>
    <w:rsid w:val="000326B1"/>
    <w:rsid w:val="000C14FC"/>
    <w:rsid w:val="000C5586"/>
    <w:rsid w:val="000C67D4"/>
    <w:rsid w:val="000D218F"/>
    <w:rsid w:val="000D66FE"/>
    <w:rsid w:val="00102A13"/>
    <w:rsid w:val="00104334"/>
    <w:rsid w:val="00105523"/>
    <w:rsid w:val="00107A8D"/>
    <w:rsid w:val="00111529"/>
    <w:rsid w:val="001142E1"/>
    <w:rsid w:val="00127DE7"/>
    <w:rsid w:val="0014122E"/>
    <w:rsid w:val="0016299C"/>
    <w:rsid w:val="001651E8"/>
    <w:rsid w:val="00166535"/>
    <w:rsid w:val="00166E87"/>
    <w:rsid w:val="00174B5B"/>
    <w:rsid w:val="001B0F2A"/>
    <w:rsid w:val="001C47FD"/>
    <w:rsid w:val="001D03FC"/>
    <w:rsid w:val="001D5086"/>
    <w:rsid w:val="001D61D6"/>
    <w:rsid w:val="001E1921"/>
    <w:rsid w:val="001F6FD2"/>
    <w:rsid w:val="00206C1A"/>
    <w:rsid w:val="00213F66"/>
    <w:rsid w:val="0022160A"/>
    <w:rsid w:val="0022180F"/>
    <w:rsid w:val="00251A7D"/>
    <w:rsid w:val="00261D35"/>
    <w:rsid w:val="00293629"/>
    <w:rsid w:val="00294A63"/>
    <w:rsid w:val="002A162D"/>
    <w:rsid w:val="002C00E5"/>
    <w:rsid w:val="002C3B26"/>
    <w:rsid w:val="002D6BE6"/>
    <w:rsid w:val="002F4506"/>
    <w:rsid w:val="00303620"/>
    <w:rsid w:val="00313129"/>
    <w:rsid w:val="003140AC"/>
    <w:rsid w:val="00316751"/>
    <w:rsid w:val="003317E5"/>
    <w:rsid w:val="00332241"/>
    <w:rsid w:val="003328BD"/>
    <w:rsid w:val="003865BB"/>
    <w:rsid w:val="00395DF1"/>
    <w:rsid w:val="003D2EF6"/>
    <w:rsid w:val="003E13A2"/>
    <w:rsid w:val="003F6E7E"/>
    <w:rsid w:val="003F7653"/>
    <w:rsid w:val="0041258C"/>
    <w:rsid w:val="0045436A"/>
    <w:rsid w:val="00461059"/>
    <w:rsid w:val="004A244D"/>
    <w:rsid w:val="004C2039"/>
    <w:rsid w:val="004C5500"/>
    <w:rsid w:val="004D6FAC"/>
    <w:rsid w:val="004F5267"/>
    <w:rsid w:val="00512FF9"/>
    <w:rsid w:val="00516682"/>
    <w:rsid w:val="0053277B"/>
    <w:rsid w:val="0054067F"/>
    <w:rsid w:val="00561D37"/>
    <w:rsid w:val="0056522A"/>
    <w:rsid w:val="00566F40"/>
    <w:rsid w:val="005675F2"/>
    <w:rsid w:val="005836A4"/>
    <w:rsid w:val="005A68BB"/>
    <w:rsid w:val="005C0788"/>
    <w:rsid w:val="005C5634"/>
    <w:rsid w:val="005D6A45"/>
    <w:rsid w:val="005E06CC"/>
    <w:rsid w:val="005F2518"/>
    <w:rsid w:val="00607C36"/>
    <w:rsid w:val="006111F8"/>
    <w:rsid w:val="00611684"/>
    <w:rsid w:val="00622B3F"/>
    <w:rsid w:val="00630A10"/>
    <w:rsid w:val="0067190B"/>
    <w:rsid w:val="00676798"/>
    <w:rsid w:val="00695F82"/>
    <w:rsid w:val="00697292"/>
    <w:rsid w:val="006B2955"/>
    <w:rsid w:val="006D0A6F"/>
    <w:rsid w:val="006E393F"/>
    <w:rsid w:val="0071607C"/>
    <w:rsid w:val="0071637D"/>
    <w:rsid w:val="00744BB2"/>
    <w:rsid w:val="00755631"/>
    <w:rsid w:val="00764E86"/>
    <w:rsid w:val="00776922"/>
    <w:rsid w:val="007772E2"/>
    <w:rsid w:val="007922C4"/>
    <w:rsid w:val="007B1715"/>
    <w:rsid w:val="007E2EA1"/>
    <w:rsid w:val="00801C0B"/>
    <w:rsid w:val="0085057F"/>
    <w:rsid w:val="00863B16"/>
    <w:rsid w:val="008640E4"/>
    <w:rsid w:val="0086464A"/>
    <w:rsid w:val="008929A7"/>
    <w:rsid w:val="008936DE"/>
    <w:rsid w:val="008A110E"/>
    <w:rsid w:val="008A6F4A"/>
    <w:rsid w:val="008D1639"/>
    <w:rsid w:val="008D1DFD"/>
    <w:rsid w:val="008D7189"/>
    <w:rsid w:val="008E1B43"/>
    <w:rsid w:val="008E4D58"/>
    <w:rsid w:val="008F32FE"/>
    <w:rsid w:val="0092026F"/>
    <w:rsid w:val="00934FA2"/>
    <w:rsid w:val="00952A38"/>
    <w:rsid w:val="00962A85"/>
    <w:rsid w:val="00965CE0"/>
    <w:rsid w:val="009829EB"/>
    <w:rsid w:val="00A0399B"/>
    <w:rsid w:val="00A22F69"/>
    <w:rsid w:val="00A64F05"/>
    <w:rsid w:val="00A6578C"/>
    <w:rsid w:val="00A763B5"/>
    <w:rsid w:val="00A95796"/>
    <w:rsid w:val="00AB0E8C"/>
    <w:rsid w:val="00AB2100"/>
    <w:rsid w:val="00AD2378"/>
    <w:rsid w:val="00AF040D"/>
    <w:rsid w:val="00AF061F"/>
    <w:rsid w:val="00AF2FF7"/>
    <w:rsid w:val="00B12162"/>
    <w:rsid w:val="00B13DDE"/>
    <w:rsid w:val="00B56087"/>
    <w:rsid w:val="00B85171"/>
    <w:rsid w:val="00B942DB"/>
    <w:rsid w:val="00B97A02"/>
    <w:rsid w:val="00BA0150"/>
    <w:rsid w:val="00BB0C2D"/>
    <w:rsid w:val="00BD20B3"/>
    <w:rsid w:val="00BE56E3"/>
    <w:rsid w:val="00BF4C63"/>
    <w:rsid w:val="00C01C92"/>
    <w:rsid w:val="00C24963"/>
    <w:rsid w:val="00C37A87"/>
    <w:rsid w:val="00C6255D"/>
    <w:rsid w:val="00C81C25"/>
    <w:rsid w:val="00C820D5"/>
    <w:rsid w:val="00CC3C6E"/>
    <w:rsid w:val="00CE59E9"/>
    <w:rsid w:val="00CF3D9D"/>
    <w:rsid w:val="00D13D93"/>
    <w:rsid w:val="00D20ACD"/>
    <w:rsid w:val="00D25156"/>
    <w:rsid w:val="00D2752A"/>
    <w:rsid w:val="00D30E15"/>
    <w:rsid w:val="00D50F4D"/>
    <w:rsid w:val="00D55B66"/>
    <w:rsid w:val="00D72347"/>
    <w:rsid w:val="00D757E2"/>
    <w:rsid w:val="00D75E9A"/>
    <w:rsid w:val="00D86921"/>
    <w:rsid w:val="00D96802"/>
    <w:rsid w:val="00DA6C23"/>
    <w:rsid w:val="00DB0EA6"/>
    <w:rsid w:val="00DB14E9"/>
    <w:rsid w:val="00DE5A4A"/>
    <w:rsid w:val="00DF6403"/>
    <w:rsid w:val="00E1410A"/>
    <w:rsid w:val="00E33645"/>
    <w:rsid w:val="00E41569"/>
    <w:rsid w:val="00E55B80"/>
    <w:rsid w:val="00E572D2"/>
    <w:rsid w:val="00EB6F4F"/>
    <w:rsid w:val="00EC5646"/>
    <w:rsid w:val="00ED08D0"/>
    <w:rsid w:val="00ED3EC8"/>
    <w:rsid w:val="00ED4B4B"/>
    <w:rsid w:val="00EE18D8"/>
    <w:rsid w:val="00EE46CC"/>
    <w:rsid w:val="00EF0A8F"/>
    <w:rsid w:val="00EF3808"/>
    <w:rsid w:val="00EF608B"/>
    <w:rsid w:val="00F16D9B"/>
    <w:rsid w:val="00F33CF5"/>
    <w:rsid w:val="00F44D5D"/>
    <w:rsid w:val="00F76694"/>
    <w:rsid w:val="00F808A1"/>
    <w:rsid w:val="00FB0E51"/>
    <w:rsid w:val="00FC4559"/>
    <w:rsid w:val="00FC6B7A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0A"/>
  <w15:chartTrackingRefBased/>
  <w15:docId w15:val="{C3132672-EC95-43A7-BD85-105519ED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317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artlebury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Parish Council</cp:lastModifiedBy>
  <cp:revision>6</cp:revision>
  <cp:lastPrinted>2023-07-26T13:35:00Z</cp:lastPrinted>
  <dcterms:created xsi:type="dcterms:W3CDTF">2026-06-30T15:58:00Z</dcterms:created>
  <dcterms:modified xsi:type="dcterms:W3CDTF">2026-06-30T16:00:00Z</dcterms:modified>
</cp:coreProperties>
</file>