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DAA" w:rsidRPr="00B26239" w:rsidRDefault="00627DAA" w:rsidP="00BF501A">
      <w:pPr>
        <w:shd w:val="clear" w:color="auto" w:fill="FFFFFF"/>
        <w:spacing w:after="300" w:line="240" w:lineRule="auto"/>
        <w:jc w:val="center"/>
        <w:rPr>
          <w:rFonts w:ascii="Century Gothic" w:eastAsia="Times New Roman" w:hAnsi="Century Gothic" w:cstheme="minorHAnsi"/>
          <w:sz w:val="24"/>
          <w:szCs w:val="24"/>
          <w:lang w:eastAsia="en-GB"/>
        </w:rPr>
      </w:pPr>
      <w:r w:rsidRPr="00B26239">
        <w:rPr>
          <w:rFonts w:ascii="Century Gothic" w:eastAsia="Times New Roman" w:hAnsi="Century Gothic" w:cstheme="minorHAnsi"/>
          <w:sz w:val="24"/>
          <w:szCs w:val="24"/>
          <w:lang w:eastAsia="en-GB"/>
        </w:rPr>
        <w:t>Report</w:t>
      </w:r>
    </w:p>
    <w:p w:rsidR="00627DAA" w:rsidRPr="00B26239" w:rsidRDefault="00627DAA" w:rsidP="00BF501A">
      <w:pPr>
        <w:shd w:val="clear" w:color="auto" w:fill="FFFFFF"/>
        <w:spacing w:after="300" w:line="240" w:lineRule="auto"/>
        <w:jc w:val="both"/>
        <w:rPr>
          <w:rFonts w:ascii="Century Gothic" w:eastAsia="Times New Roman" w:hAnsi="Century Gothic" w:cstheme="minorHAnsi"/>
          <w:sz w:val="24"/>
          <w:szCs w:val="24"/>
          <w:lang w:eastAsia="en-GB"/>
        </w:rPr>
      </w:pPr>
      <w:r w:rsidRPr="00B26239">
        <w:rPr>
          <w:rFonts w:ascii="Century Gothic" w:eastAsia="Times New Roman" w:hAnsi="Century Gothic" w:cstheme="minorHAnsi"/>
          <w:sz w:val="24"/>
          <w:szCs w:val="24"/>
          <w:lang w:eastAsia="en-GB"/>
        </w:rPr>
        <w:t>W</w:t>
      </w:r>
      <w:r w:rsidR="00897E5A" w:rsidRPr="00897E5A">
        <w:rPr>
          <w:rFonts w:ascii="Century Gothic" w:eastAsia="Times New Roman" w:hAnsi="Century Gothic" w:cstheme="minorHAnsi"/>
          <w:sz w:val="24"/>
          <w:szCs w:val="24"/>
          <w:lang w:eastAsia="en-GB"/>
        </w:rPr>
        <w:t xml:space="preserve">ork </w:t>
      </w:r>
      <w:r w:rsidR="003410E3" w:rsidRPr="00B26239">
        <w:rPr>
          <w:rFonts w:ascii="Century Gothic" w:eastAsia="Times New Roman" w:hAnsi="Century Gothic" w:cstheme="minorHAnsi"/>
          <w:sz w:val="24"/>
          <w:szCs w:val="24"/>
          <w:lang w:eastAsia="en-GB"/>
        </w:rPr>
        <w:t xml:space="preserve">is </w:t>
      </w:r>
      <w:r w:rsidRPr="00B26239">
        <w:rPr>
          <w:rFonts w:ascii="Century Gothic" w:eastAsia="Times New Roman" w:hAnsi="Century Gothic" w:cstheme="minorHAnsi"/>
          <w:sz w:val="24"/>
          <w:szCs w:val="24"/>
          <w:lang w:eastAsia="en-GB"/>
        </w:rPr>
        <w:t>due</w:t>
      </w:r>
      <w:r w:rsidR="003410E3" w:rsidRPr="00B26239">
        <w:rPr>
          <w:rFonts w:ascii="Century Gothic" w:eastAsia="Times New Roman" w:hAnsi="Century Gothic" w:cstheme="minorHAnsi"/>
          <w:sz w:val="24"/>
          <w:szCs w:val="24"/>
          <w:lang w:eastAsia="en-GB"/>
        </w:rPr>
        <w:t xml:space="preserve"> to start</w:t>
      </w:r>
      <w:r w:rsidR="00897E5A" w:rsidRPr="00897E5A">
        <w:rPr>
          <w:rFonts w:ascii="Century Gothic" w:eastAsia="Times New Roman" w:hAnsi="Century Gothic" w:cstheme="minorHAnsi"/>
          <w:sz w:val="24"/>
          <w:szCs w:val="24"/>
          <w:lang w:eastAsia="en-GB"/>
        </w:rPr>
        <w:t xml:space="preserve"> this autumn</w:t>
      </w:r>
      <w:r w:rsidRPr="00B26239">
        <w:rPr>
          <w:rFonts w:ascii="Century Gothic" w:eastAsia="Times New Roman" w:hAnsi="Century Gothic" w:cstheme="minorHAnsi"/>
          <w:sz w:val="24"/>
          <w:szCs w:val="24"/>
          <w:lang w:eastAsia="en-GB"/>
        </w:rPr>
        <w:t xml:space="preserve"> on t</w:t>
      </w:r>
      <w:r w:rsidRPr="00897E5A">
        <w:rPr>
          <w:rFonts w:ascii="Century Gothic" w:eastAsia="Times New Roman" w:hAnsi="Century Gothic" w:cstheme="minorHAnsi"/>
          <w:sz w:val="24"/>
          <w:szCs w:val="24"/>
          <w:lang w:eastAsia="en-GB"/>
        </w:rPr>
        <w:t>he £12.5 million transforma</w:t>
      </w:r>
      <w:r w:rsidRPr="00B26239">
        <w:rPr>
          <w:rFonts w:ascii="Century Gothic" w:eastAsia="Times New Roman" w:hAnsi="Century Gothic" w:cstheme="minorHAnsi"/>
          <w:sz w:val="24"/>
          <w:szCs w:val="24"/>
          <w:lang w:eastAsia="en-GB"/>
        </w:rPr>
        <w:t>tion of Droitwich Spa Lido</w:t>
      </w:r>
      <w:r w:rsidR="00897E5A" w:rsidRPr="00897E5A">
        <w:rPr>
          <w:rFonts w:ascii="Century Gothic" w:eastAsia="Times New Roman" w:hAnsi="Century Gothic" w:cstheme="minorHAnsi"/>
          <w:sz w:val="24"/>
          <w:szCs w:val="24"/>
          <w:lang w:eastAsia="en-GB"/>
        </w:rPr>
        <w:t>.</w:t>
      </w:r>
      <w:r w:rsidR="00897E5A" w:rsidRPr="00B26239">
        <w:rPr>
          <w:rFonts w:ascii="Century Gothic" w:eastAsia="Times New Roman" w:hAnsi="Century Gothic" w:cstheme="minorHAnsi"/>
          <w:sz w:val="24"/>
          <w:szCs w:val="24"/>
          <w:lang w:eastAsia="en-GB"/>
        </w:rPr>
        <w:t xml:space="preserve"> T</w:t>
      </w:r>
      <w:r w:rsidR="003410E3" w:rsidRPr="00B26239">
        <w:rPr>
          <w:rFonts w:ascii="Century Gothic" w:eastAsia="Times New Roman" w:hAnsi="Century Gothic" w:cstheme="minorHAnsi"/>
          <w:sz w:val="24"/>
          <w:szCs w:val="24"/>
          <w:lang w:eastAsia="en-GB"/>
        </w:rPr>
        <w:t>he cafe</w:t>
      </w:r>
      <w:r w:rsidR="00897E5A" w:rsidRPr="00B26239">
        <w:rPr>
          <w:rFonts w:ascii="Century Gothic" w:eastAsia="Times New Roman" w:hAnsi="Century Gothic" w:cstheme="minorHAnsi"/>
          <w:sz w:val="24"/>
          <w:szCs w:val="24"/>
          <w:lang w:eastAsia="en-GB"/>
        </w:rPr>
        <w:t xml:space="preserve"> will be increased in size</w:t>
      </w:r>
      <w:r w:rsidR="00897E5A" w:rsidRPr="00897E5A">
        <w:rPr>
          <w:rFonts w:ascii="Century Gothic" w:eastAsia="Times New Roman" w:hAnsi="Century Gothic" w:cstheme="minorHAnsi"/>
          <w:sz w:val="24"/>
          <w:szCs w:val="24"/>
          <w:lang w:eastAsia="en-GB"/>
        </w:rPr>
        <w:t xml:space="preserve"> </w:t>
      </w:r>
      <w:r w:rsidR="003410E3" w:rsidRPr="00B26239">
        <w:rPr>
          <w:rFonts w:ascii="Century Gothic" w:eastAsia="Times New Roman" w:hAnsi="Century Gothic" w:cstheme="minorHAnsi"/>
          <w:sz w:val="24"/>
          <w:szCs w:val="24"/>
          <w:lang w:eastAsia="en-GB"/>
        </w:rPr>
        <w:t xml:space="preserve">and </w:t>
      </w:r>
      <w:r w:rsidR="00897E5A" w:rsidRPr="00897E5A">
        <w:rPr>
          <w:rFonts w:ascii="Century Gothic" w:eastAsia="Times New Roman" w:hAnsi="Century Gothic" w:cstheme="minorHAnsi"/>
          <w:sz w:val="24"/>
          <w:szCs w:val="24"/>
          <w:lang w:eastAsia="en-GB"/>
        </w:rPr>
        <w:t>wi</w:t>
      </w:r>
      <w:r w:rsidRPr="00B26239">
        <w:rPr>
          <w:rFonts w:ascii="Century Gothic" w:eastAsia="Times New Roman" w:hAnsi="Century Gothic" w:cstheme="minorHAnsi"/>
          <w:sz w:val="24"/>
          <w:szCs w:val="24"/>
          <w:lang w:eastAsia="en-GB"/>
        </w:rPr>
        <w:t>ll stay in its current position</w:t>
      </w:r>
      <w:r w:rsidR="00897E5A" w:rsidRPr="00897E5A">
        <w:rPr>
          <w:rFonts w:ascii="Century Gothic" w:eastAsia="Times New Roman" w:hAnsi="Century Gothic" w:cstheme="minorHAnsi"/>
          <w:sz w:val="24"/>
          <w:szCs w:val="24"/>
          <w:lang w:eastAsia="en-GB"/>
        </w:rPr>
        <w:t xml:space="preserve"> rather than relocate</w:t>
      </w:r>
      <w:r w:rsidRPr="00B26239">
        <w:rPr>
          <w:rFonts w:ascii="Century Gothic" w:eastAsia="Times New Roman" w:hAnsi="Century Gothic" w:cstheme="minorHAnsi"/>
          <w:sz w:val="24"/>
          <w:szCs w:val="24"/>
          <w:lang w:eastAsia="en-GB"/>
        </w:rPr>
        <w:t>d</w:t>
      </w:r>
      <w:r w:rsidR="00897E5A" w:rsidRPr="00897E5A">
        <w:rPr>
          <w:rFonts w:ascii="Century Gothic" w:eastAsia="Times New Roman" w:hAnsi="Century Gothic" w:cstheme="minorHAnsi"/>
          <w:sz w:val="24"/>
          <w:szCs w:val="24"/>
          <w:lang w:eastAsia="en-GB"/>
        </w:rPr>
        <w:t xml:space="preserve"> to the south end of the site as orig</w:t>
      </w:r>
      <w:r w:rsidRPr="00B26239">
        <w:rPr>
          <w:rFonts w:ascii="Century Gothic" w:eastAsia="Times New Roman" w:hAnsi="Century Gothic" w:cstheme="minorHAnsi"/>
          <w:sz w:val="24"/>
          <w:szCs w:val="24"/>
          <w:lang w:eastAsia="en-GB"/>
        </w:rPr>
        <w:t>inally proposed. Moving the cafe</w:t>
      </w:r>
      <w:r w:rsidR="00897E5A" w:rsidRPr="00897E5A">
        <w:rPr>
          <w:rFonts w:ascii="Century Gothic" w:eastAsia="Times New Roman" w:hAnsi="Century Gothic" w:cstheme="minorHAnsi"/>
          <w:sz w:val="24"/>
          <w:szCs w:val="24"/>
          <w:lang w:eastAsia="en-GB"/>
        </w:rPr>
        <w:t xml:space="preserve"> would cost considerably </w:t>
      </w:r>
      <w:r w:rsidRPr="00B26239">
        <w:rPr>
          <w:rFonts w:ascii="Century Gothic" w:eastAsia="Times New Roman" w:hAnsi="Century Gothic" w:cstheme="minorHAnsi"/>
          <w:sz w:val="24"/>
          <w:szCs w:val="24"/>
          <w:lang w:eastAsia="en-GB"/>
        </w:rPr>
        <w:t xml:space="preserve">more and would </w:t>
      </w:r>
      <w:r w:rsidR="00897E5A" w:rsidRPr="00897E5A">
        <w:rPr>
          <w:rFonts w:ascii="Century Gothic" w:eastAsia="Times New Roman" w:hAnsi="Century Gothic" w:cstheme="minorHAnsi"/>
          <w:sz w:val="24"/>
          <w:szCs w:val="24"/>
          <w:lang w:eastAsia="en-GB"/>
        </w:rPr>
        <w:t>resu</w:t>
      </w:r>
      <w:r w:rsidR="00BF501A" w:rsidRPr="00B26239">
        <w:rPr>
          <w:rFonts w:ascii="Century Gothic" w:eastAsia="Times New Roman" w:hAnsi="Century Gothic" w:cstheme="minorHAnsi"/>
          <w:sz w:val="24"/>
          <w:szCs w:val="24"/>
          <w:lang w:eastAsia="en-GB"/>
        </w:rPr>
        <w:t>lt in the loss of trees</w:t>
      </w:r>
      <w:r w:rsidR="003410E3" w:rsidRPr="00B26239">
        <w:rPr>
          <w:rFonts w:ascii="Century Gothic" w:eastAsia="Times New Roman" w:hAnsi="Century Gothic" w:cstheme="minorHAnsi"/>
          <w:sz w:val="24"/>
          <w:szCs w:val="24"/>
          <w:lang w:eastAsia="en-GB"/>
        </w:rPr>
        <w:t>. Concerns were</w:t>
      </w:r>
      <w:r w:rsidR="00897E5A" w:rsidRPr="00897E5A">
        <w:rPr>
          <w:rFonts w:ascii="Century Gothic" w:eastAsia="Times New Roman" w:hAnsi="Century Gothic" w:cstheme="minorHAnsi"/>
          <w:sz w:val="24"/>
          <w:szCs w:val="24"/>
          <w:lang w:eastAsia="en-GB"/>
        </w:rPr>
        <w:t xml:space="preserve"> raised during the public consultation about how accessible a relocat</w:t>
      </w:r>
      <w:r w:rsidR="003410E3" w:rsidRPr="00B26239">
        <w:rPr>
          <w:rFonts w:ascii="Century Gothic" w:eastAsia="Times New Roman" w:hAnsi="Century Gothic" w:cstheme="minorHAnsi"/>
          <w:sz w:val="24"/>
          <w:szCs w:val="24"/>
          <w:lang w:eastAsia="en-GB"/>
        </w:rPr>
        <w:t>ed cafe would be</w:t>
      </w:r>
      <w:r w:rsidR="00897E5A" w:rsidRPr="00897E5A">
        <w:rPr>
          <w:rFonts w:ascii="Century Gothic" w:eastAsia="Times New Roman" w:hAnsi="Century Gothic" w:cstheme="minorHAnsi"/>
          <w:sz w:val="24"/>
          <w:szCs w:val="24"/>
          <w:lang w:eastAsia="en-GB"/>
        </w:rPr>
        <w:t xml:space="preserve"> given the distance from the car park.</w:t>
      </w:r>
      <w:r w:rsidR="00897E5A" w:rsidRPr="00B26239">
        <w:rPr>
          <w:rFonts w:ascii="Century Gothic" w:eastAsia="Times New Roman" w:hAnsi="Century Gothic" w:cstheme="minorHAnsi"/>
          <w:sz w:val="24"/>
          <w:szCs w:val="24"/>
          <w:lang w:eastAsia="en-GB"/>
        </w:rPr>
        <w:t xml:space="preserve"> </w:t>
      </w:r>
      <w:r w:rsidR="00897E5A" w:rsidRPr="00897E5A">
        <w:rPr>
          <w:rFonts w:ascii="Century Gothic" w:eastAsia="Times New Roman" w:hAnsi="Century Gothic" w:cstheme="minorHAnsi"/>
          <w:sz w:val="24"/>
          <w:szCs w:val="24"/>
          <w:lang w:eastAsia="en-GB"/>
        </w:rPr>
        <w:t>Instead, a snack kiosk will be added to the south end of the site which will serve Lido customers as well as users of the park, including the new splash pad. A new bistr</w:t>
      </w:r>
      <w:r w:rsidRPr="00B26239">
        <w:rPr>
          <w:rFonts w:ascii="Century Gothic" w:eastAsia="Times New Roman" w:hAnsi="Century Gothic" w:cstheme="minorHAnsi"/>
          <w:sz w:val="24"/>
          <w:szCs w:val="24"/>
          <w:lang w:eastAsia="en-GB"/>
        </w:rPr>
        <w:t>o overlooking the pool will</w:t>
      </w:r>
      <w:r w:rsidR="00897E5A" w:rsidRPr="00897E5A">
        <w:rPr>
          <w:rFonts w:ascii="Century Gothic" w:eastAsia="Times New Roman" w:hAnsi="Century Gothic" w:cstheme="minorHAnsi"/>
          <w:sz w:val="24"/>
          <w:szCs w:val="24"/>
          <w:lang w:eastAsia="en-GB"/>
        </w:rPr>
        <w:t xml:space="preserve"> be created </w:t>
      </w:r>
      <w:r w:rsidR="00897E5A" w:rsidRPr="00B26239">
        <w:rPr>
          <w:rFonts w:ascii="Century Gothic" w:eastAsia="Times New Roman" w:hAnsi="Century Gothic" w:cstheme="minorHAnsi"/>
          <w:sz w:val="24"/>
          <w:szCs w:val="24"/>
          <w:lang w:eastAsia="en-GB"/>
        </w:rPr>
        <w:t xml:space="preserve">on the upper floor of the Art Deco building. </w:t>
      </w:r>
      <w:r w:rsidR="00897E5A" w:rsidRPr="00897E5A">
        <w:rPr>
          <w:rFonts w:ascii="Century Gothic" w:eastAsia="Times New Roman" w:hAnsi="Century Gothic" w:cstheme="minorHAnsi"/>
          <w:sz w:val="24"/>
          <w:szCs w:val="24"/>
          <w:lang w:eastAsia="en-GB"/>
        </w:rPr>
        <w:t>The t</w:t>
      </w:r>
      <w:r w:rsidR="003410E3" w:rsidRPr="00B26239">
        <w:rPr>
          <w:rFonts w:ascii="Century Gothic" w:eastAsia="Times New Roman" w:hAnsi="Century Gothic" w:cstheme="minorHAnsi"/>
          <w:sz w:val="24"/>
          <w:szCs w:val="24"/>
          <w:lang w:eastAsia="en-GB"/>
        </w:rPr>
        <w:t>ransformation will</w:t>
      </w:r>
      <w:r w:rsidR="00897E5A" w:rsidRPr="00B26239">
        <w:rPr>
          <w:rFonts w:ascii="Century Gothic" w:eastAsia="Times New Roman" w:hAnsi="Century Gothic" w:cstheme="minorHAnsi"/>
          <w:sz w:val="24"/>
          <w:szCs w:val="24"/>
          <w:lang w:eastAsia="en-GB"/>
        </w:rPr>
        <w:t xml:space="preserve"> deliver a </w:t>
      </w:r>
      <w:r w:rsidR="00897E5A" w:rsidRPr="00897E5A">
        <w:rPr>
          <w:rFonts w:ascii="Century Gothic" w:eastAsia="Times New Roman" w:hAnsi="Century Gothic" w:cstheme="minorHAnsi"/>
          <w:sz w:val="24"/>
          <w:szCs w:val="24"/>
          <w:lang w:eastAsia="en-GB"/>
        </w:rPr>
        <w:t>spa</w:t>
      </w:r>
      <w:r w:rsidR="00897E5A" w:rsidRPr="00B26239">
        <w:rPr>
          <w:rFonts w:ascii="Century Gothic" w:eastAsia="Times New Roman" w:hAnsi="Century Gothic" w:cstheme="minorHAnsi"/>
          <w:sz w:val="24"/>
          <w:szCs w:val="24"/>
          <w:lang w:eastAsia="en-GB"/>
        </w:rPr>
        <w:t xml:space="preserve">, </w:t>
      </w:r>
      <w:r w:rsidRPr="00B26239">
        <w:rPr>
          <w:rFonts w:ascii="Century Gothic" w:eastAsia="Times New Roman" w:hAnsi="Century Gothic" w:cstheme="minorHAnsi"/>
          <w:sz w:val="24"/>
          <w:szCs w:val="24"/>
          <w:lang w:eastAsia="en-GB"/>
        </w:rPr>
        <w:t xml:space="preserve">a </w:t>
      </w:r>
      <w:r w:rsidR="00897E5A" w:rsidRPr="00897E5A">
        <w:rPr>
          <w:rFonts w:ascii="Century Gothic" w:eastAsia="Times New Roman" w:hAnsi="Century Gothic" w:cstheme="minorHAnsi"/>
          <w:sz w:val="24"/>
          <w:szCs w:val="24"/>
          <w:lang w:eastAsia="en-GB"/>
        </w:rPr>
        <w:t>brine pool larger than origina</w:t>
      </w:r>
      <w:r w:rsidR="003410E3" w:rsidRPr="00B26239">
        <w:rPr>
          <w:rFonts w:ascii="Century Gothic" w:eastAsia="Times New Roman" w:hAnsi="Century Gothic" w:cstheme="minorHAnsi"/>
          <w:sz w:val="24"/>
          <w:szCs w:val="24"/>
          <w:lang w:eastAsia="en-GB"/>
        </w:rPr>
        <w:t>lly proposed</w:t>
      </w:r>
      <w:r w:rsidR="00897E5A" w:rsidRPr="00897E5A">
        <w:rPr>
          <w:rFonts w:ascii="Century Gothic" w:eastAsia="Times New Roman" w:hAnsi="Century Gothic" w:cstheme="minorHAnsi"/>
          <w:sz w:val="24"/>
          <w:szCs w:val="24"/>
          <w:lang w:eastAsia="en-GB"/>
        </w:rPr>
        <w:t xml:space="preserve"> within </w:t>
      </w:r>
      <w:r w:rsidR="003410E3" w:rsidRPr="00B26239">
        <w:rPr>
          <w:rFonts w:ascii="Century Gothic" w:eastAsia="Times New Roman" w:hAnsi="Century Gothic" w:cstheme="minorHAnsi"/>
          <w:sz w:val="24"/>
          <w:szCs w:val="24"/>
          <w:lang w:eastAsia="en-GB"/>
        </w:rPr>
        <w:t>the Art Deco building</w:t>
      </w:r>
      <w:r w:rsidR="00897E5A" w:rsidRPr="00B26239">
        <w:rPr>
          <w:rFonts w:ascii="Century Gothic" w:eastAsia="Times New Roman" w:hAnsi="Century Gothic" w:cstheme="minorHAnsi"/>
          <w:sz w:val="24"/>
          <w:szCs w:val="24"/>
          <w:lang w:eastAsia="en-GB"/>
        </w:rPr>
        <w:t>, a</w:t>
      </w:r>
      <w:r w:rsidR="00897E5A" w:rsidRPr="00897E5A">
        <w:rPr>
          <w:rFonts w:ascii="Century Gothic" w:eastAsia="Times New Roman" w:hAnsi="Century Gothic" w:cstheme="minorHAnsi"/>
          <w:sz w:val="24"/>
          <w:szCs w:val="24"/>
          <w:lang w:eastAsia="en-GB"/>
        </w:rPr>
        <w:t xml:space="preserve">dditional </w:t>
      </w:r>
      <w:r w:rsidR="00897E5A" w:rsidRPr="00B26239">
        <w:rPr>
          <w:rFonts w:ascii="Century Gothic" w:eastAsia="Times New Roman" w:hAnsi="Century Gothic" w:cstheme="minorHAnsi"/>
          <w:sz w:val="24"/>
          <w:szCs w:val="24"/>
          <w:lang w:eastAsia="en-GB"/>
        </w:rPr>
        <w:t>shower and changing facilities, a</w:t>
      </w:r>
      <w:r w:rsidR="00897E5A" w:rsidRPr="00897E5A">
        <w:rPr>
          <w:rFonts w:ascii="Century Gothic" w:eastAsia="Times New Roman" w:hAnsi="Century Gothic" w:cstheme="minorHAnsi"/>
          <w:sz w:val="24"/>
          <w:szCs w:val="24"/>
          <w:lang w:eastAsia="en-GB"/>
        </w:rPr>
        <w:t xml:space="preserve"> new splash pad t</w:t>
      </w:r>
      <w:r w:rsidR="00897E5A" w:rsidRPr="00B26239">
        <w:rPr>
          <w:rFonts w:ascii="Century Gothic" w:eastAsia="Times New Roman" w:hAnsi="Century Gothic" w:cstheme="minorHAnsi"/>
          <w:sz w:val="24"/>
          <w:szCs w:val="24"/>
          <w:lang w:eastAsia="en-GB"/>
        </w:rPr>
        <w:t>o replace the existing facility, r</w:t>
      </w:r>
      <w:r w:rsidR="00897E5A" w:rsidRPr="00897E5A">
        <w:rPr>
          <w:rFonts w:ascii="Century Gothic" w:eastAsia="Times New Roman" w:hAnsi="Century Gothic" w:cstheme="minorHAnsi"/>
          <w:sz w:val="24"/>
          <w:szCs w:val="24"/>
          <w:lang w:eastAsia="en-GB"/>
        </w:rPr>
        <w:t>efurbishment of the existing chang</w:t>
      </w:r>
      <w:r w:rsidR="003410E3" w:rsidRPr="00B26239">
        <w:rPr>
          <w:rFonts w:ascii="Century Gothic" w:eastAsia="Times New Roman" w:hAnsi="Century Gothic" w:cstheme="minorHAnsi"/>
          <w:sz w:val="24"/>
          <w:szCs w:val="24"/>
          <w:lang w:eastAsia="en-GB"/>
        </w:rPr>
        <w:t>ing rooms and showers,</w:t>
      </w:r>
      <w:r w:rsidR="00897E5A" w:rsidRPr="00897E5A">
        <w:rPr>
          <w:rFonts w:ascii="Century Gothic" w:eastAsia="Times New Roman" w:hAnsi="Century Gothic" w:cstheme="minorHAnsi"/>
          <w:sz w:val="24"/>
          <w:szCs w:val="24"/>
          <w:lang w:eastAsia="en-GB"/>
        </w:rPr>
        <w:t xml:space="preserve"> new accessible facilities as re</w:t>
      </w:r>
      <w:r w:rsidR="00897E5A" w:rsidRPr="00B26239">
        <w:rPr>
          <w:rFonts w:ascii="Century Gothic" w:eastAsia="Times New Roman" w:hAnsi="Century Gothic" w:cstheme="minorHAnsi"/>
          <w:sz w:val="24"/>
          <w:szCs w:val="24"/>
          <w:lang w:eastAsia="en-GB"/>
        </w:rPr>
        <w:t xml:space="preserve">quested during the consultation, </w:t>
      </w:r>
      <w:r w:rsidR="003410E3" w:rsidRPr="00B26239">
        <w:rPr>
          <w:rFonts w:ascii="Century Gothic" w:eastAsia="Times New Roman" w:hAnsi="Century Gothic" w:cstheme="minorHAnsi"/>
          <w:sz w:val="24"/>
          <w:szCs w:val="24"/>
          <w:lang w:eastAsia="en-GB"/>
        </w:rPr>
        <w:t xml:space="preserve">and </w:t>
      </w:r>
      <w:r w:rsidR="00897E5A" w:rsidRPr="00B26239">
        <w:rPr>
          <w:rFonts w:ascii="Century Gothic" w:eastAsia="Times New Roman" w:hAnsi="Century Gothic" w:cstheme="minorHAnsi"/>
          <w:sz w:val="24"/>
          <w:szCs w:val="24"/>
          <w:lang w:eastAsia="en-GB"/>
        </w:rPr>
        <w:t>a</w:t>
      </w:r>
      <w:r w:rsidR="00897E5A" w:rsidRPr="00897E5A">
        <w:rPr>
          <w:rFonts w:ascii="Century Gothic" w:eastAsia="Times New Roman" w:hAnsi="Century Gothic" w:cstheme="minorHAnsi"/>
          <w:sz w:val="24"/>
          <w:szCs w:val="24"/>
          <w:lang w:eastAsia="en-GB"/>
        </w:rPr>
        <w:t>n enhanced and safer entrance to the Lido from Worcester</w:t>
      </w:r>
      <w:r w:rsidR="003410E3" w:rsidRPr="00B26239">
        <w:rPr>
          <w:rFonts w:ascii="Century Gothic" w:eastAsia="Times New Roman" w:hAnsi="Century Gothic" w:cstheme="minorHAnsi"/>
          <w:sz w:val="24"/>
          <w:szCs w:val="24"/>
          <w:lang w:eastAsia="en-GB"/>
        </w:rPr>
        <w:t xml:space="preserve"> Road.</w:t>
      </w:r>
      <w:r w:rsidRPr="00B26239">
        <w:rPr>
          <w:rFonts w:ascii="Century Gothic" w:eastAsia="Times New Roman" w:hAnsi="Century Gothic" w:cstheme="minorHAnsi"/>
          <w:sz w:val="24"/>
          <w:szCs w:val="24"/>
          <w:lang w:eastAsia="en-GB"/>
        </w:rPr>
        <w:t xml:space="preserve"> </w:t>
      </w:r>
    </w:p>
    <w:p w:rsidR="00442152" w:rsidRPr="00B26239" w:rsidRDefault="00442152" w:rsidP="00BF501A">
      <w:pPr>
        <w:shd w:val="clear" w:color="auto" w:fill="FFFFFF"/>
        <w:spacing w:after="300" w:line="240" w:lineRule="auto"/>
        <w:jc w:val="both"/>
        <w:rPr>
          <w:rFonts w:ascii="Century Gothic" w:eastAsia="Times New Roman" w:hAnsi="Century Gothic" w:cstheme="minorHAnsi"/>
          <w:sz w:val="24"/>
          <w:szCs w:val="24"/>
          <w:lang w:eastAsia="en-GB"/>
        </w:rPr>
      </w:pPr>
      <w:r w:rsidRPr="00442152">
        <w:rPr>
          <w:rFonts w:ascii="Century Gothic" w:eastAsia="Times New Roman" w:hAnsi="Century Gothic" w:cstheme="minorHAnsi"/>
          <w:sz w:val="24"/>
          <w:szCs w:val="24"/>
          <w:lang w:eastAsia="en-GB"/>
        </w:rPr>
        <w:t xml:space="preserve">Businesses across Wychavon can now apply for grants of up to £15,000 to support growth, investment and job creation, as Wychavon District </w:t>
      </w:r>
      <w:r w:rsidR="00B26239" w:rsidRPr="00B26239">
        <w:rPr>
          <w:rFonts w:ascii="Century Gothic" w:eastAsia="Times New Roman" w:hAnsi="Century Gothic" w:cstheme="minorHAnsi"/>
          <w:sz w:val="24"/>
          <w:szCs w:val="24"/>
          <w:lang w:eastAsia="en-GB"/>
        </w:rPr>
        <w:t xml:space="preserve">Council launches its new Growth Fund. </w:t>
      </w:r>
      <w:r w:rsidRPr="00442152">
        <w:rPr>
          <w:rFonts w:ascii="Century Gothic" w:eastAsia="Times New Roman" w:hAnsi="Century Gothic" w:cstheme="minorHAnsi"/>
          <w:sz w:val="24"/>
          <w:szCs w:val="24"/>
          <w:lang w:eastAsia="en-GB"/>
        </w:rPr>
        <w:t>Fully funded by the council, the scheme is designed to help small and medium</w:t>
      </w:r>
      <w:r w:rsidRPr="00442152">
        <w:rPr>
          <w:rFonts w:ascii="Century Gothic" w:eastAsia="Times New Roman" w:hAnsi="Century Gothic" w:cstheme="minorHAnsi"/>
          <w:sz w:val="24"/>
          <w:szCs w:val="24"/>
          <w:lang w:eastAsia="en-GB"/>
        </w:rPr>
        <w:noBreakHyphen/>
        <w:t>sized enterprises invest in projects that will make a measurable difference to their development. T</w:t>
      </w:r>
      <w:r w:rsidR="00B26239">
        <w:rPr>
          <w:rFonts w:ascii="Century Gothic" w:eastAsia="Times New Roman" w:hAnsi="Century Gothic" w:cstheme="minorHAnsi"/>
          <w:sz w:val="24"/>
          <w:szCs w:val="24"/>
          <w:lang w:eastAsia="en-GB"/>
        </w:rPr>
        <w:t>his could include purchasing</w:t>
      </w:r>
      <w:r w:rsidRPr="00442152">
        <w:rPr>
          <w:rFonts w:ascii="Century Gothic" w:eastAsia="Times New Roman" w:hAnsi="Century Gothic" w:cstheme="minorHAnsi"/>
          <w:sz w:val="24"/>
          <w:szCs w:val="24"/>
          <w:lang w:eastAsia="en-GB"/>
        </w:rPr>
        <w:t xml:space="preserve"> equipment, expanding facilities, improving productivity or creating new employment opportunities.  </w:t>
      </w:r>
    </w:p>
    <w:p w:rsidR="00CF5C9C" w:rsidRPr="00B26239" w:rsidRDefault="00442152" w:rsidP="00694BD3">
      <w:pPr>
        <w:shd w:val="clear" w:color="auto" w:fill="FFFFFF"/>
        <w:spacing w:after="300" w:line="240" w:lineRule="auto"/>
        <w:jc w:val="both"/>
        <w:rPr>
          <w:rFonts w:ascii="Century Gothic" w:eastAsia="Times New Roman" w:hAnsi="Century Gothic" w:cstheme="minorHAnsi"/>
          <w:sz w:val="24"/>
          <w:szCs w:val="24"/>
          <w:lang w:eastAsia="en-GB"/>
        </w:rPr>
      </w:pPr>
      <w:r w:rsidRPr="00442152">
        <w:rPr>
          <w:rFonts w:ascii="Century Gothic" w:eastAsia="Times New Roman" w:hAnsi="Century Gothic" w:cstheme="minorHAnsi"/>
          <w:sz w:val="24"/>
          <w:szCs w:val="24"/>
          <w:lang w:eastAsia="en-GB"/>
        </w:rPr>
        <w:t>Cou</w:t>
      </w:r>
      <w:r w:rsidR="004E7D4F" w:rsidRPr="00B26239">
        <w:rPr>
          <w:rFonts w:ascii="Century Gothic" w:eastAsia="Times New Roman" w:hAnsi="Century Gothic" w:cstheme="minorHAnsi"/>
          <w:sz w:val="24"/>
          <w:szCs w:val="24"/>
          <w:lang w:eastAsia="en-GB"/>
        </w:rPr>
        <w:t>ncillors have agreed to move</w:t>
      </w:r>
      <w:r w:rsidRPr="00442152">
        <w:rPr>
          <w:rFonts w:ascii="Century Gothic" w:eastAsia="Times New Roman" w:hAnsi="Century Gothic" w:cstheme="minorHAnsi"/>
          <w:sz w:val="24"/>
          <w:szCs w:val="24"/>
          <w:lang w:eastAsia="en-GB"/>
        </w:rPr>
        <w:t xml:space="preserve"> </w:t>
      </w:r>
      <w:r w:rsidR="004E7D4F" w:rsidRPr="00B26239">
        <w:rPr>
          <w:rFonts w:ascii="Century Gothic" w:eastAsia="Times New Roman" w:hAnsi="Century Gothic" w:cstheme="minorHAnsi"/>
          <w:sz w:val="24"/>
          <w:szCs w:val="24"/>
          <w:lang w:eastAsia="en-GB"/>
        </w:rPr>
        <w:t>w</w:t>
      </w:r>
      <w:r w:rsidR="004E7D4F" w:rsidRPr="00442152">
        <w:rPr>
          <w:rFonts w:ascii="Century Gothic" w:eastAsia="Times New Roman" w:hAnsi="Century Gothic" w:cstheme="minorHAnsi"/>
          <w:sz w:val="24"/>
          <w:szCs w:val="24"/>
          <w:lang w:eastAsia="en-GB"/>
        </w:rPr>
        <w:t>aste and recycling collections, along with street cleaning,</w:t>
      </w:r>
      <w:r w:rsidR="00694BD3" w:rsidRPr="00B26239">
        <w:rPr>
          <w:rFonts w:ascii="Century Gothic" w:eastAsia="Times New Roman" w:hAnsi="Century Gothic" w:cstheme="minorHAnsi"/>
          <w:sz w:val="24"/>
          <w:szCs w:val="24"/>
          <w:lang w:eastAsia="en-GB"/>
        </w:rPr>
        <w:t xml:space="preserve"> in-house</w:t>
      </w:r>
      <w:r w:rsidRPr="00442152">
        <w:rPr>
          <w:rFonts w:ascii="Century Gothic" w:eastAsia="Times New Roman" w:hAnsi="Century Gothic" w:cstheme="minorHAnsi"/>
          <w:sz w:val="24"/>
          <w:szCs w:val="24"/>
          <w:lang w:eastAsia="en-GB"/>
        </w:rPr>
        <w:t xml:space="preserve"> once the current contract with FCC Environment ends on 31 March 2028. This is the day before Wychavon is set to be abolished under Local Government Reorganisation and replaced by either a South Worcestershire Unitary Council or a single unitary council for Worcestershire.</w:t>
      </w:r>
      <w:r w:rsidR="004E7D4F" w:rsidRPr="00B26239">
        <w:rPr>
          <w:rFonts w:ascii="Century Gothic" w:eastAsia="Times New Roman" w:hAnsi="Century Gothic" w:cstheme="minorHAnsi"/>
          <w:sz w:val="24"/>
          <w:szCs w:val="24"/>
          <w:lang w:eastAsia="en-GB"/>
        </w:rPr>
        <w:t xml:space="preserve"> B</w:t>
      </w:r>
      <w:r w:rsidRPr="00442152">
        <w:rPr>
          <w:rFonts w:ascii="Century Gothic" w:eastAsia="Times New Roman" w:hAnsi="Century Gothic" w:cstheme="minorHAnsi"/>
          <w:sz w:val="24"/>
          <w:szCs w:val="24"/>
          <w:lang w:eastAsia="en-GB"/>
        </w:rPr>
        <w:t>eginning a new contract, potentially with a new contractor,</w:t>
      </w:r>
      <w:r w:rsidR="007D1D44">
        <w:rPr>
          <w:rFonts w:ascii="Century Gothic" w:eastAsia="Times New Roman" w:hAnsi="Century Gothic" w:cstheme="minorHAnsi"/>
          <w:sz w:val="24"/>
          <w:szCs w:val="24"/>
          <w:lang w:eastAsia="en-GB"/>
        </w:rPr>
        <w:t xml:space="preserve"> on the same day as this</w:t>
      </w:r>
      <w:bookmarkStart w:id="0" w:name="_GoBack"/>
      <w:bookmarkEnd w:id="0"/>
      <w:r w:rsidR="00627DAA" w:rsidRPr="00B26239">
        <w:rPr>
          <w:rFonts w:ascii="Century Gothic" w:eastAsia="Times New Roman" w:hAnsi="Century Gothic" w:cstheme="minorHAnsi"/>
          <w:sz w:val="24"/>
          <w:szCs w:val="24"/>
          <w:lang w:eastAsia="en-GB"/>
        </w:rPr>
        <w:t xml:space="preserve"> </w:t>
      </w:r>
      <w:r w:rsidRPr="00442152">
        <w:rPr>
          <w:rFonts w:ascii="Century Gothic" w:eastAsia="Times New Roman" w:hAnsi="Century Gothic" w:cstheme="minorHAnsi"/>
          <w:sz w:val="24"/>
          <w:szCs w:val="24"/>
          <w:lang w:eastAsia="en-GB"/>
        </w:rPr>
        <w:t xml:space="preserve">change to local </w:t>
      </w:r>
      <w:r w:rsidR="00627DAA" w:rsidRPr="00B26239">
        <w:rPr>
          <w:rFonts w:ascii="Century Gothic" w:eastAsia="Times New Roman" w:hAnsi="Century Gothic" w:cstheme="minorHAnsi"/>
          <w:sz w:val="24"/>
          <w:szCs w:val="24"/>
          <w:lang w:eastAsia="en-GB"/>
        </w:rPr>
        <w:t>government</w:t>
      </w:r>
      <w:r w:rsidRPr="00442152">
        <w:rPr>
          <w:rFonts w:ascii="Century Gothic" w:eastAsia="Times New Roman" w:hAnsi="Century Gothic" w:cstheme="minorHAnsi"/>
          <w:sz w:val="24"/>
          <w:szCs w:val="24"/>
          <w:lang w:eastAsia="en-GB"/>
        </w:rPr>
        <w:t xml:space="preserve"> </w:t>
      </w:r>
      <w:r w:rsidR="00694BD3" w:rsidRPr="00B26239">
        <w:rPr>
          <w:rFonts w:ascii="Century Gothic" w:eastAsia="Times New Roman" w:hAnsi="Century Gothic" w:cstheme="minorHAnsi"/>
          <w:sz w:val="24"/>
          <w:szCs w:val="24"/>
          <w:lang w:eastAsia="en-GB"/>
        </w:rPr>
        <w:t xml:space="preserve">organisation </w:t>
      </w:r>
      <w:r w:rsidRPr="00442152">
        <w:rPr>
          <w:rFonts w:ascii="Century Gothic" w:eastAsia="Times New Roman" w:hAnsi="Century Gothic" w:cstheme="minorHAnsi"/>
          <w:sz w:val="24"/>
          <w:szCs w:val="24"/>
          <w:lang w:eastAsia="en-GB"/>
        </w:rPr>
        <w:t>would pose a risk to the delivery and quality of the service to residents. Extending the existing contract is not an option.</w:t>
      </w:r>
      <w:r w:rsidR="004E7D4F" w:rsidRPr="00B26239">
        <w:rPr>
          <w:rFonts w:ascii="Century Gothic" w:eastAsia="Times New Roman" w:hAnsi="Century Gothic" w:cstheme="minorHAnsi"/>
          <w:sz w:val="24"/>
          <w:szCs w:val="24"/>
          <w:lang w:eastAsia="en-GB"/>
        </w:rPr>
        <w:t xml:space="preserve"> </w:t>
      </w:r>
      <w:r w:rsidRPr="00442152">
        <w:rPr>
          <w:rFonts w:ascii="Century Gothic" w:eastAsia="Times New Roman" w:hAnsi="Century Gothic" w:cstheme="minorHAnsi"/>
          <w:sz w:val="24"/>
          <w:szCs w:val="24"/>
          <w:lang w:eastAsia="en-GB"/>
        </w:rPr>
        <w:t>All the other district councils being abolished within Worceste</w:t>
      </w:r>
      <w:r w:rsidR="00694BD3" w:rsidRPr="00B26239">
        <w:rPr>
          <w:rFonts w:ascii="Century Gothic" w:eastAsia="Times New Roman" w:hAnsi="Century Gothic" w:cstheme="minorHAnsi"/>
          <w:sz w:val="24"/>
          <w:szCs w:val="24"/>
          <w:lang w:eastAsia="en-GB"/>
        </w:rPr>
        <w:t>rshire already operate in house</w:t>
      </w:r>
      <w:r w:rsidRPr="00442152">
        <w:rPr>
          <w:rFonts w:ascii="Century Gothic" w:eastAsia="Times New Roman" w:hAnsi="Century Gothic" w:cstheme="minorHAnsi"/>
          <w:sz w:val="24"/>
          <w:szCs w:val="24"/>
          <w:lang w:eastAsia="en-GB"/>
        </w:rPr>
        <w:t xml:space="preserve"> waste and recycling services. If Wychavon started a new long-term contract with an external provider, it could tie the hands of the new unitary council, making it more difficult to achieve efficiency savings and improve the service.</w:t>
      </w:r>
      <w:r w:rsidR="004E7D4F" w:rsidRPr="00B26239">
        <w:rPr>
          <w:rFonts w:ascii="Century Gothic" w:eastAsia="Times New Roman" w:hAnsi="Century Gothic" w:cstheme="minorHAnsi"/>
          <w:sz w:val="24"/>
          <w:szCs w:val="24"/>
          <w:lang w:eastAsia="en-GB"/>
        </w:rPr>
        <w:t xml:space="preserve"> </w:t>
      </w:r>
      <w:r w:rsidRPr="00442152">
        <w:rPr>
          <w:rFonts w:ascii="Century Gothic" w:eastAsia="Times New Roman" w:hAnsi="Century Gothic" w:cstheme="minorHAnsi"/>
          <w:sz w:val="24"/>
          <w:szCs w:val="24"/>
          <w:lang w:eastAsia="en-GB"/>
        </w:rPr>
        <w:t>It will also be easier to deliver food waste collections across the county, while offering greater flexibility to change ser</w:t>
      </w:r>
      <w:r w:rsidR="004E7D4F" w:rsidRPr="00B26239">
        <w:rPr>
          <w:rFonts w:ascii="Century Gothic" w:eastAsia="Times New Roman" w:hAnsi="Century Gothic" w:cstheme="minorHAnsi"/>
          <w:sz w:val="24"/>
          <w:szCs w:val="24"/>
          <w:lang w:eastAsia="en-GB"/>
        </w:rPr>
        <w:t>vice standards and priorities</w:t>
      </w:r>
      <w:r w:rsidRPr="00442152">
        <w:rPr>
          <w:rFonts w:ascii="Century Gothic" w:eastAsia="Times New Roman" w:hAnsi="Century Gothic" w:cstheme="minorHAnsi"/>
          <w:sz w:val="24"/>
          <w:szCs w:val="24"/>
          <w:lang w:eastAsia="en-GB"/>
        </w:rPr>
        <w:t>, rather than being tied to contractual obligations. From mid-2027, the ‘shadow authority’ for the new unitary council being created will also have to sign off any significant additional expenditure and there is no guarantee a new waste contract would be agreed.</w:t>
      </w:r>
      <w:r w:rsidR="00627DAA" w:rsidRPr="00B26239">
        <w:rPr>
          <w:rFonts w:ascii="Century Gothic" w:eastAsia="Times New Roman" w:hAnsi="Century Gothic" w:cstheme="minorHAnsi"/>
          <w:sz w:val="24"/>
          <w:szCs w:val="24"/>
          <w:lang w:eastAsia="en-GB"/>
        </w:rPr>
        <w:t xml:space="preserve"> </w:t>
      </w:r>
      <w:r w:rsidRPr="00442152">
        <w:rPr>
          <w:rFonts w:ascii="Century Gothic" w:eastAsia="Times New Roman" w:hAnsi="Century Gothic" w:cstheme="minorHAnsi"/>
          <w:sz w:val="24"/>
          <w:szCs w:val="24"/>
          <w:lang w:eastAsia="en-GB"/>
        </w:rPr>
        <w:t>An independent assessment of continuing to use an external contractor or an in-house service found there was no significant saving for either option.</w:t>
      </w:r>
    </w:p>
    <w:sectPr w:rsidR="00CF5C9C" w:rsidRPr="00B262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F4F8C"/>
    <w:multiLevelType w:val="multilevel"/>
    <w:tmpl w:val="D1843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2F1774"/>
    <w:multiLevelType w:val="multilevel"/>
    <w:tmpl w:val="DA407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E5A"/>
    <w:rsid w:val="003410E3"/>
    <w:rsid w:val="00442152"/>
    <w:rsid w:val="004E7D4F"/>
    <w:rsid w:val="00627DAA"/>
    <w:rsid w:val="00664782"/>
    <w:rsid w:val="00694BD3"/>
    <w:rsid w:val="007D1D44"/>
    <w:rsid w:val="00897E5A"/>
    <w:rsid w:val="00B26239"/>
    <w:rsid w:val="00BF501A"/>
    <w:rsid w:val="00CF5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7E5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97E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E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7E5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97E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E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545315">
      <w:bodyDiv w:val="1"/>
      <w:marLeft w:val="0"/>
      <w:marRight w:val="0"/>
      <w:marTop w:val="0"/>
      <w:marBottom w:val="0"/>
      <w:divBdr>
        <w:top w:val="none" w:sz="0" w:space="0" w:color="auto"/>
        <w:left w:val="none" w:sz="0" w:space="0" w:color="auto"/>
        <w:bottom w:val="none" w:sz="0" w:space="0" w:color="auto"/>
        <w:right w:val="none" w:sz="0" w:space="0" w:color="auto"/>
      </w:divBdr>
    </w:div>
    <w:div w:id="706104571">
      <w:bodyDiv w:val="1"/>
      <w:marLeft w:val="0"/>
      <w:marRight w:val="0"/>
      <w:marTop w:val="0"/>
      <w:marBottom w:val="0"/>
      <w:divBdr>
        <w:top w:val="none" w:sz="0" w:space="0" w:color="auto"/>
        <w:left w:val="none" w:sz="0" w:space="0" w:color="auto"/>
        <w:bottom w:val="none" w:sz="0" w:space="0" w:color="auto"/>
        <w:right w:val="none" w:sz="0" w:space="0" w:color="auto"/>
      </w:divBdr>
      <w:divsChild>
        <w:div w:id="1251158031">
          <w:marLeft w:val="0"/>
          <w:marRight w:val="0"/>
          <w:marTop w:val="0"/>
          <w:marBottom w:val="300"/>
          <w:divBdr>
            <w:top w:val="none" w:sz="0" w:space="0" w:color="auto"/>
            <w:left w:val="none" w:sz="0" w:space="0" w:color="auto"/>
            <w:bottom w:val="none" w:sz="0" w:space="0" w:color="auto"/>
            <w:right w:val="none" w:sz="0" w:space="0" w:color="auto"/>
          </w:divBdr>
        </w:div>
        <w:div w:id="1630548907">
          <w:marLeft w:val="0"/>
          <w:marRight w:val="0"/>
          <w:marTop w:val="0"/>
          <w:marBottom w:val="300"/>
          <w:divBdr>
            <w:top w:val="none" w:sz="0" w:space="0" w:color="auto"/>
            <w:left w:val="none" w:sz="0" w:space="0" w:color="auto"/>
            <w:bottom w:val="none" w:sz="0" w:space="0" w:color="auto"/>
            <w:right w:val="none" w:sz="0" w:space="0" w:color="auto"/>
          </w:divBdr>
        </w:div>
        <w:div w:id="884677094">
          <w:marLeft w:val="0"/>
          <w:marRight w:val="0"/>
          <w:marTop w:val="0"/>
          <w:marBottom w:val="300"/>
          <w:divBdr>
            <w:top w:val="none" w:sz="0" w:space="0" w:color="auto"/>
            <w:left w:val="none" w:sz="0" w:space="0" w:color="auto"/>
            <w:bottom w:val="none" w:sz="0" w:space="0" w:color="auto"/>
            <w:right w:val="none" w:sz="0" w:space="0" w:color="auto"/>
          </w:divBdr>
        </w:div>
        <w:div w:id="388921203">
          <w:marLeft w:val="0"/>
          <w:marRight w:val="0"/>
          <w:marTop w:val="0"/>
          <w:marBottom w:val="300"/>
          <w:divBdr>
            <w:top w:val="none" w:sz="0" w:space="0" w:color="auto"/>
            <w:left w:val="none" w:sz="0" w:space="0" w:color="auto"/>
            <w:bottom w:val="none" w:sz="0" w:space="0" w:color="auto"/>
            <w:right w:val="none" w:sz="0" w:space="0" w:color="auto"/>
          </w:divBdr>
        </w:div>
      </w:divsChild>
    </w:div>
    <w:div w:id="1745956389">
      <w:bodyDiv w:val="1"/>
      <w:marLeft w:val="0"/>
      <w:marRight w:val="0"/>
      <w:marTop w:val="0"/>
      <w:marBottom w:val="0"/>
      <w:divBdr>
        <w:top w:val="none" w:sz="0" w:space="0" w:color="auto"/>
        <w:left w:val="none" w:sz="0" w:space="0" w:color="auto"/>
        <w:bottom w:val="none" w:sz="0" w:space="0" w:color="auto"/>
        <w:right w:val="none" w:sz="0" w:space="0" w:color="auto"/>
      </w:divBdr>
    </w:div>
    <w:div w:id="205881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9</cp:revision>
  <dcterms:created xsi:type="dcterms:W3CDTF">2026-06-02T09:35:00Z</dcterms:created>
  <dcterms:modified xsi:type="dcterms:W3CDTF">2026-06-02T10:55:00Z</dcterms:modified>
</cp:coreProperties>
</file>