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E68E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7C6D920D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1288ECF8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29F79D78" w14:textId="4302B478" w:rsidR="004A4374" w:rsidRDefault="00036337" w:rsidP="00E811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E81137" w:rsidRPr="00E81137">
        <w:rPr>
          <w:rFonts w:ascii="Arial" w:eastAsia="Arial" w:hAnsi="Arial" w:cs="Arial"/>
          <w:b/>
          <w:spacing w:val="-2"/>
        </w:rPr>
        <w:t>C2141</w:t>
      </w:r>
      <w:r w:rsidR="00E81137"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2"/>
        </w:rPr>
        <w:t xml:space="preserve">Chadwick Lane, </w:t>
      </w:r>
      <w:r w:rsidR="00E81137">
        <w:rPr>
          <w:rFonts w:ascii="Arial" w:eastAsia="Arial" w:hAnsi="Arial" w:cs="Arial"/>
          <w:b/>
          <w:spacing w:val="-2"/>
        </w:rPr>
        <w:t xml:space="preserve">Hartlebury)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2026 </w:t>
      </w:r>
    </w:p>
    <w:p w14:paraId="1B60C0FD" w14:textId="5AB01AA1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Proposed Order: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E81137" w:rsidRPr="00E81137">
        <w:rPr>
          <w:rFonts w:ascii="Arial" w:eastAsia="Arial" w:hAnsi="Arial" w:cs="Arial"/>
          <w:spacing w:val="-2"/>
        </w:rPr>
        <w:t>C2141</w:t>
      </w:r>
      <w:r w:rsidR="00E81137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Chadwick Ln from its junction with B4193 Stourport Rd to its junction with U40021 Parsons Ln</w:t>
      </w:r>
    </w:p>
    <w:p w14:paraId="69D86CD2" w14:textId="3A36A206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A4492C">
        <w:rPr>
          <w:rFonts w:ascii="Arial" w:eastAsia="Arial" w:hAnsi="Arial" w:cs="Arial"/>
          <w:spacing w:val="-2"/>
        </w:rPr>
        <w:t xml:space="preserve">Utility work </w:t>
      </w:r>
      <w:r w:rsidR="00E81137">
        <w:rPr>
          <w:rFonts w:ascii="Arial" w:eastAsia="Arial" w:hAnsi="Arial" w:cs="Arial"/>
          <w:spacing w:val="-2"/>
        </w:rPr>
        <w:t>by STW</w:t>
      </w:r>
      <w:r>
        <w:rPr>
          <w:rFonts w:ascii="Arial" w:eastAsia="Arial" w:hAnsi="Arial" w:cs="Arial"/>
          <w:b/>
          <w:spacing w:val="-2"/>
        </w:rPr>
        <w:t xml:space="preserve"> </w:t>
      </w:r>
    </w:p>
    <w:p w14:paraId="2ED395FF" w14:textId="77777777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062E2C16" w14:textId="4E5CB1DD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B4193 Stourport Rd</w:t>
      </w:r>
      <w:r w:rsidR="00E8113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B4193 Hartlebury Rd</w:t>
      </w:r>
      <w:r w:rsidR="00E8113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A4025 Worcester Rd</w:t>
      </w:r>
      <w:r w:rsidR="00E8113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A4025 Stourport Rd</w:t>
      </w:r>
      <w:r w:rsidR="00E81137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C2141 Chadwick Ln</w:t>
      </w:r>
      <w:r w:rsidR="00E81137">
        <w:rPr>
          <w:rFonts w:ascii="Arial" w:eastAsia="Arial" w:hAnsi="Arial" w:cs="Arial"/>
          <w:spacing w:val="-2"/>
        </w:rPr>
        <w:t xml:space="preserve"> (part) </w:t>
      </w:r>
      <w:r>
        <w:rPr>
          <w:rFonts w:ascii="Arial" w:eastAsia="Arial" w:hAnsi="Arial" w:cs="Arial"/>
          <w:spacing w:val="-2"/>
        </w:rPr>
        <w:t xml:space="preserve">and vice versa. </w:t>
      </w:r>
    </w:p>
    <w:p w14:paraId="345DF04E" w14:textId="16B84B77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2 </w:t>
      </w:r>
      <w:r w:rsidR="00E81137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ays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8 June 2026</w:t>
      </w:r>
    </w:p>
    <w:p w14:paraId="12D8AF8A" w14:textId="77777777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1DD2F463" w14:textId="77777777" w:rsidR="004A4374" w:rsidRDefault="00036337" w:rsidP="00E811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14 May 2026</w:t>
      </w:r>
    </w:p>
    <w:p w14:paraId="40F636BB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409E89B0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1D14F20B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47963FF3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6A2030B4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6FF96B04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4E8B5B6F" w14:textId="77777777" w:rsidR="00784D34" w:rsidRDefault="00784D34" w:rsidP="00784D34">
      <w:pPr>
        <w:rPr>
          <w:rFonts w:ascii="Arial" w:eastAsia="Arial" w:hAnsi="Arial" w:cs="Arial"/>
        </w:rPr>
      </w:pPr>
    </w:p>
    <w:p w14:paraId="533F8937" w14:textId="77777777" w:rsidR="00784D34" w:rsidRDefault="00784D34" w:rsidP="00784D34">
      <w:pPr>
        <w:rPr>
          <w:rFonts w:ascii="Arial" w:eastAsia="Arial" w:hAnsi="Arial" w:cs="Arial"/>
        </w:rPr>
      </w:pPr>
    </w:p>
    <w:p w14:paraId="477FDF4B" w14:textId="77777777" w:rsidR="00784D34" w:rsidRDefault="00784D34" w:rsidP="00784D34">
      <w:pPr>
        <w:rPr>
          <w:rFonts w:ascii="Arial" w:eastAsia="Arial" w:hAnsi="Arial" w:cs="Arial"/>
        </w:rPr>
      </w:pPr>
    </w:p>
    <w:p w14:paraId="0FA611B2" w14:textId="77777777" w:rsidR="00784D34" w:rsidRDefault="00784D34" w:rsidP="00784D34">
      <w:pPr>
        <w:rPr>
          <w:rFonts w:ascii="Arial" w:eastAsia="Arial" w:hAnsi="Arial" w:cs="Arial"/>
        </w:rPr>
      </w:pPr>
    </w:p>
    <w:p w14:paraId="71019E25" w14:textId="77777777" w:rsidR="00784D34" w:rsidRDefault="00784D34" w:rsidP="00784D34">
      <w:pPr>
        <w:rPr>
          <w:rFonts w:ascii="Arial" w:eastAsia="Arial" w:hAnsi="Arial" w:cs="Arial"/>
        </w:rPr>
      </w:pPr>
    </w:p>
    <w:p w14:paraId="661CF264" w14:textId="75693395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 xml:space="preserve">1808293 </w:t>
      </w:r>
      <w:r w:rsidR="00E81137">
        <w:rPr>
          <w:rFonts w:ascii="Arial" w:hAnsi="Arial" w:cs="Arial"/>
          <w:color w:val="151515"/>
        </w:rPr>
        <w:t>– 1 – C2141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Chadwick Lane, Hartlebury </w:t>
      </w:r>
    </w:p>
    <w:p w14:paraId="7F8BD764" w14:textId="6792E3CE" w:rsidR="00784D34" w:rsidRPr="00F907F5" w:rsidRDefault="00E81137" w:rsidP="00784D34">
      <w:pPr>
        <w:pStyle w:val="Footer"/>
        <w:rPr>
          <w:rFonts w:ascii="Arial" w:hAnsi="Arial" w:cs="Arial"/>
        </w:rPr>
      </w:pPr>
      <w:r w:rsidRPr="00E81137">
        <w:rPr>
          <w:rFonts w:ascii="Arial" w:hAnsi="Arial" w:cs="Arial"/>
        </w:rPr>
        <w:t>Streetworks Admin WCPO00085245</w:t>
      </w:r>
    </w:p>
    <w:p w14:paraId="32D31B34" w14:textId="77777777" w:rsidR="00784D34" w:rsidRPr="00F907F5" w:rsidRDefault="00784D34" w:rsidP="00784D34">
      <w:pPr>
        <w:rPr>
          <w:rFonts w:ascii="Arial" w:eastAsia="Arial" w:hAnsi="Arial" w:cs="Arial"/>
        </w:rPr>
      </w:pP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165247"/>
    <w:rsid w:val="002625D7"/>
    <w:rsid w:val="004A4374"/>
    <w:rsid w:val="004B6A3F"/>
    <w:rsid w:val="00540F5A"/>
    <w:rsid w:val="00693634"/>
    <w:rsid w:val="00784D34"/>
    <w:rsid w:val="00A4492C"/>
    <w:rsid w:val="00C719B4"/>
    <w:rsid w:val="00CA499A"/>
    <w:rsid w:val="00E06CF9"/>
    <w:rsid w:val="00E81137"/>
    <w:rsid w:val="00EF4E16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B75CF"/>
  <w15:docId w15:val="{42CAD539-ECEC-4847-BE7A-172FAF8B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Simpson, Ashleigh</cp:lastModifiedBy>
  <cp:revision>3</cp:revision>
  <dcterms:created xsi:type="dcterms:W3CDTF">2026-04-08T08:59:00Z</dcterms:created>
  <dcterms:modified xsi:type="dcterms:W3CDTF">2026-05-05T10:27:00Z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