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A038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073B3EA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06DED93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2E3F0ECF" w14:textId="0F4E12A1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484FA8">
        <w:rPr>
          <w:rFonts w:ascii="Arial" w:eastAsia="Arial" w:hAnsi="Arial" w:cs="Arial"/>
          <w:b/>
          <w:spacing w:val="-2"/>
        </w:rPr>
        <w:t xml:space="preserve">C2030 </w:t>
      </w:r>
      <w:r>
        <w:rPr>
          <w:rFonts w:ascii="Arial" w:eastAsia="Arial" w:hAnsi="Arial" w:cs="Arial"/>
          <w:b/>
          <w:spacing w:val="-2"/>
        </w:rPr>
        <w:t>Inn Lane, Hartlebury)</w:t>
      </w:r>
      <w:r w:rsidR="00484FA8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4427E527" w14:textId="421FA310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484FA8">
        <w:rPr>
          <w:rFonts w:ascii="Arial" w:eastAsia="Arial" w:hAnsi="Arial" w:cs="Arial"/>
          <w:spacing w:val="-2"/>
        </w:rPr>
        <w:t xml:space="preserve">C2030 </w:t>
      </w:r>
      <w:r>
        <w:rPr>
          <w:rFonts w:ascii="Arial" w:eastAsia="Arial" w:hAnsi="Arial" w:cs="Arial"/>
          <w:spacing w:val="-2"/>
        </w:rPr>
        <w:t>Inn L</w:t>
      </w:r>
      <w:r w:rsidR="00484FA8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from a point 79 metres southeast of i</w:t>
      </w:r>
      <w:r w:rsidR="00717EC2"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2"/>
        </w:rPr>
        <w:t>s junction with B4193 Rectory L</w:t>
      </w:r>
      <w:r w:rsidR="00484FA8"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2"/>
        </w:rPr>
        <w:t xml:space="preserve"> for a distance of 65 metres </w:t>
      </w:r>
      <w:r w:rsidR="00484FA8">
        <w:rPr>
          <w:rFonts w:ascii="Arial" w:eastAsia="Arial" w:hAnsi="Arial" w:cs="Arial"/>
          <w:spacing w:val="-2"/>
        </w:rPr>
        <w:t xml:space="preserve">in a </w:t>
      </w:r>
      <w:r>
        <w:rPr>
          <w:rFonts w:ascii="Arial" w:eastAsia="Arial" w:hAnsi="Arial" w:cs="Arial"/>
          <w:spacing w:val="-2"/>
        </w:rPr>
        <w:t>south</w:t>
      </w:r>
      <w:r w:rsidR="00484FA8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east</w:t>
      </w:r>
      <w:r w:rsidR="00484FA8">
        <w:rPr>
          <w:rFonts w:ascii="Arial" w:eastAsia="Arial" w:hAnsi="Arial" w:cs="Arial"/>
          <w:spacing w:val="-2"/>
        </w:rPr>
        <w:t>erly direction.</w:t>
      </w:r>
    </w:p>
    <w:p w14:paraId="498EEDB9" w14:textId="0B1A97A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484FA8">
        <w:rPr>
          <w:rFonts w:ascii="Arial" w:eastAsia="Arial" w:hAnsi="Arial" w:cs="Arial"/>
          <w:spacing w:val="-2"/>
        </w:rPr>
        <w:t>Telegraph pole replacement by Openreach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0B42A2E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167069D0" w14:textId="4823B8C1" w:rsidR="004A4374" w:rsidRDefault="00036337" w:rsidP="00484FA8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 xml:space="preserve">B4193 Rectory </w:t>
      </w:r>
      <w:r w:rsidR="00484FA8">
        <w:rPr>
          <w:rFonts w:ascii="Arial" w:eastAsia="Arial" w:hAnsi="Arial" w:cs="Arial"/>
          <w:spacing w:val="-2"/>
        </w:rPr>
        <w:t xml:space="preserve">Ln, </w:t>
      </w:r>
      <w:r>
        <w:rPr>
          <w:rFonts w:ascii="Arial" w:eastAsia="Arial" w:hAnsi="Arial" w:cs="Arial"/>
          <w:spacing w:val="-2"/>
        </w:rPr>
        <w:t>C2028 Quarry Bank</w:t>
      </w:r>
      <w:r w:rsidR="00484FA8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C2028 Waresley Rd</w:t>
      </w:r>
      <w:r w:rsidR="00484FA8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C2030 Old Worcester Rd</w:t>
      </w:r>
      <w:r w:rsidR="00484FA8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C2030 Inn Lane</w:t>
      </w:r>
      <w:r w:rsidR="00484FA8">
        <w:rPr>
          <w:rFonts w:ascii="Arial" w:eastAsia="Arial" w:hAnsi="Arial" w:cs="Arial"/>
          <w:spacing w:val="-2"/>
        </w:rPr>
        <w:t xml:space="preserve"> (part) </w:t>
      </w:r>
      <w:r>
        <w:rPr>
          <w:rFonts w:ascii="Arial" w:eastAsia="Arial" w:hAnsi="Arial" w:cs="Arial"/>
          <w:spacing w:val="-2"/>
        </w:rPr>
        <w:t>and vice versa</w:t>
      </w:r>
      <w:r w:rsidR="00484FA8">
        <w:rPr>
          <w:rFonts w:ascii="Arial" w:eastAsia="Arial" w:hAnsi="Arial" w:cs="Arial"/>
          <w:spacing w:val="-2"/>
        </w:rPr>
        <w:t>.</w:t>
      </w:r>
    </w:p>
    <w:p w14:paraId="719807A2" w14:textId="26E1E89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484FA8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31 March 2026</w:t>
      </w:r>
    </w:p>
    <w:p w14:paraId="7069BF1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23D4F5A1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5 March 2026</w:t>
      </w:r>
    </w:p>
    <w:p w14:paraId="3BDFE958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1807B63A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AE6A011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C979393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5E0561B7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F82984D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20198E40" w14:textId="77777777" w:rsidR="00784D34" w:rsidRDefault="00784D34" w:rsidP="00784D34">
      <w:pPr>
        <w:rPr>
          <w:rFonts w:ascii="Arial" w:eastAsia="Arial" w:hAnsi="Arial" w:cs="Arial"/>
        </w:rPr>
      </w:pPr>
    </w:p>
    <w:p w14:paraId="0F7303A5" w14:textId="77777777" w:rsidR="00784D34" w:rsidRDefault="00784D34" w:rsidP="00784D34">
      <w:pPr>
        <w:rPr>
          <w:rFonts w:ascii="Arial" w:eastAsia="Arial" w:hAnsi="Arial" w:cs="Arial"/>
        </w:rPr>
      </w:pPr>
    </w:p>
    <w:p w14:paraId="4A5F94FA" w14:textId="77777777" w:rsidR="00784D34" w:rsidRDefault="00784D34" w:rsidP="00784D34">
      <w:pPr>
        <w:rPr>
          <w:rFonts w:ascii="Arial" w:eastAsia="Arial" w:hAnsi="Arial" w:cs="Arial"/>
        </w:rPr>
      </w:pPr>
    </w:p>
    <w:p w14:paraId="4FE311F6" w14:textId="77777777" w:rsidR="00784D34" w:rsidRDefault="00784D34" w:rsidP="00784D34">
      <w:pPr>
        <w:rPr>
          <w:rFonts w:ascii="Arial" w:eastAsia="Arial" w:hAnsi="Arial" w:cs="Arial"/>
        </w:rPr>
      </w:pPr>
    </w:p>
    <w:p w14:paraId="5534EDB9" w14:textId="77777777" w:rsidR="00784D34" w:rsidRDefault="00784D34" w:rsidP="00784D34">
      <w:pPr>
        <w:rPr>
          <w:rFonts w:ascii="Arial" w:eastAsia="Arial" w:hAnsi="Arial" w:cs="Arial"/>
        </w:rPr>
      </w:pPr>
    </w:p>
    <w:p w14:paraId="6A90A680" w14:textId="11C310A1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1775193 -</w:t>
      </w:r>
      <w:r w:rsidR="00484FA8">
        <w:rPr>
          <w:rFonts w:ascii="Arial" w:hAnsi="Arial" w:cs="Arial"/>
          <w:color w:val="151515"/>
        </w:rPr>
        <w:t xml:space="preserve">1-C2030 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Inn Lane, Hartlebury </w:t>
      </w:r>
    </w:p>
    <w:p w14:paraId="0909E264" w14:textId="15161442" w:rsidR="00784D34" w:rsidRPr="00F907F5" w:rsidRDefault="00484FA8" w:rsidP="00784D34">
      <w:pPr>
        <w:rPr>
          <w:rFonts w:ascii="Arial" w:eastAsia="Arial" w:hAnsi="Arial" w:cs="Arial"/>
        </w:rPr>
      </w:pPr>
      <w:r>
        <w:t>Streetworks Admin - WCPO00075379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74"/>
    <w:rsid w:val="00036337"/>
    <w:rsid w:val="00484FA8"/>
    <w:rsid w:val="004A4374"/>
    <w:rsid w:val="00540F5A"/>
    <w:rsid w:val="005F60B0"/>
    <w:rsid w:val="00717EC2"/>
    <w:rsid w:val="00784D34"/>
    <w:rsid w:val="00C719B4"/>
    <w:rsid w:val="00E06CF9"/>
    <w:rsid w:val="00E773D1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09FC"/>
  <w15:docId w15:val="{17FC88C0-C919-435A-B2D9-DB189D0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798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3</cp:revision>
  <dcterms:created xsi:type="dcterms:W3CDTF">2025-12-01T09:54:00Z</dcterms:created>
  <dcterms:modified xsi:type="dcterms:W3CDTF">2026-02-23T12:23:00Z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