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5919" w14:textId="27B71EE8" w:rsidR="003E23D3" w:rsidRDefault="0007721E">
      <w:r>
        <w:t>Summery from Allotment Advisory Group held on 23</w:t>
      </w:r>
      <w:r w:rsidRPr="0007721E">
        <w:rPr>
          <w:vertAlign w:val="superscript"/>
        </w:rPr>
        <w:t>rd</w:t>
      </w:r>
      <w:r>
        <w:t xml:space="preserve"> October 2025 </w:t>
      </w:r>
    </w:p>
    <w:p w14:paraId="649539E5" w14:textId="77777777" w:rsidR="0007721E" w:rsidRDefault="0007721E"/>
    <w:p w14:paraId="3F042038" w14:textId="0CE5BFF8" w:rsidR="0007721E" w:rsidRDefault="0007721E">
      <w:r>
        <w:t xml:space="preserve">Discussion took place regarding the Council decision to close the Allotment site to members of the public due to the amount of dog pooh, pony and goat, </w:t>
      </w:r>
      <w:r w:rsidR="00D35856">
        <w:t xml:space="preserve">and </w:t>
      </w:r>
      <w:r>
        <w:t xml:space="preserve">the bee hives have been vandalised, </w:t>
      </w:r>
      <w:r w:rsidR="00D35856">
        <w:t xml:space="preserve">a </w:t>
      </w:r>
      <w:r>
        <w:t>plot holder has</w:t>
      </w:r>
      <w:r w:rsidR="007A6C09">
        <w:t xml:space="preserve"> had</w:t>
      </w:r>
      <w:r>
        <w:t xml:space="preserve"> items taken off </w:t>
      </w:r>
      <w:r w:rsidR="007A6C09">
        <w:t xml:space="preserve">their </w:t>
      </w:r>
      <w:r>
        <w:t>plot.  Clare and Louise met with Simon Emeny and a tenant to discuss security on site.  The cheapest option is to move the gate back towards the road.  The cost of this is labour free, a couple of bags of post fix. Price to be sort.</w:t>
      </w:r>
    </w:p>
    <w:p w14:paraId="57DFA1A7" w14:textId="77777777" w:rsidR="0007721E" w:rsidRDefault="0007721E"/>
    <w:p w14:paraId="5146F6DC" w14:textId="58A54823" w:rsidR="0007721E" w:rsidRDefault="007A6C09">
      <w:r>
        <w:t>Allotment</w:t>
      </w:r>
      <w:r w:rsidR="0007721E">
        <w:t xml:space="preserve"> Advisory Group comments to be </w:t>
      </w:r>
      <w:proofErr w:type="gramStart"/>
      <w:r w:rsidR="0007721E">
        <w:t>looked into</w:t>
      </w:r>
      <w:proofErr w:type="gramEnd"/>
      <w:r w:rsidR="0007721E">
        <w:t>.</w:t>
      </w:r>
    </w:p>
    <w:p w14:paraId="47D99A55" w14:textId="77777777" w:rsidR="0007721E" w:rsidRDefault="0007721E"/>
    <w:p w14:paraId="341345BC" w14:textId="4A59B999" w:rsidR="0007721E" w:rsidRDefault="007A6C09">
      <w:r>
        <w:t xml:space="preserve">A councillor asked why the farmer </w:t>
      </w:r>
      <w:r w:rsidR="0007721E">
        <w:t>only removed 1 of the 2 bales on site, a comment was made about the wrapping of the bale.</w:t>
      </w:r>
      <w:r>
        <w:t xml:space="preserve"> Clare to contact farmer.</w:t>
      </w:r>
    </w:p>
    <w:p w14:paraId="4BE2C3F4" w14:textId="7F7E9C5D" w:rsidR="0007721E" w:rsidRDefault="007A6C09">
      <w:r>
        <w:t>A councillor</w:t>
      </w:r>
      <w:r w:rsidR="0007721E">
        <w:t xml:space="preserve"> mentioned that </w:t>
      </w:r>
      <w:r>
        <w:t xml:space="preserve">a </w:t>
      </w:r>
      <w:r w:rsidR="0007721E">
        <w:t>member of the public has complained about the field being cut, it should have been left to grow</w:t>
      </w:r>
      <w:r>
        <w:t>.  The field has been cut for many many years, sometimes twice a year.</w:t>
      </w:r>
    </w:p>
    <w:p w14:paraId="713DF51F" w14:textId="77777777" w:rsidR="0007721E" w:rsidRDefault="0007721E"/>
    <w:p w14:paraId="7D3F066E" w14:textId="612B515E" w:rsidR="0007721E" w:rsidRDefault="007A6C09">
      <w:r>
        <w:t>A councillor mentioned that he had received a c</w:t>
      </w:r>
      <w:r w:rsidR="0007721E">
        <w:t xml:space="preserve">omplaint from members of the Allotment site group, that moving the post will wreck the plants that the Allotment site group has planted.  </w:t>
      </w:r>
      <w:r>
        <w:t>Clare</w:t>
      </w:r>
      <w:r w:rsidR="0007721E">
        <w:t xml:space="preserve"> mention</w:t>
      </w:r>
      <w:r w:rsidR="00F610D7">
        <w:t>ed</w:t>
      </w:r>
      <w:r w:rsidR="0007721E">
        <w:t xml:space="preserve"> that they haven’t had permission to plant the plants, </w:t>
      </w:r>
      <w:proofErr w:type="gramStart"/>
      <w:r w:rsidR="0007721E">
        <w:t>and also</w:t>
      </w:r>
      <w:proofErr w:type="gramEnd"/>
      <w:r w:rsidR="0007721E">
        <w:t xml:space="preserve"> when </w:t>
      </w:r>
      <w:r>
        <w:t xml:space="preserve">the </w:t>
      </w:r>
      <w:r w:rsidR="0007721E">
        <w:t>post is put in the plants can be moved</w:t>
      </w:r>
      <w:r>
        <w:t xml:space="preserve"> if needed.</w:t>
      </w:r>
    </w:p>
    <w:p w14:paraId="22D8FD72" w14:textId="77777777" w:rsidR="0007721E" w:rsidRDefault="0007721E"/>
    <w:p w14:paraId="33DDDDBB" w14:textId="63A2859D" w:rsidR="0007721E" w:rsidRDefault="007A6C09">
      <w:r>
        <w:t>A councillor</w:t>
      </w:r>
      <w:r w:rsidR="0007721E">
        <w:t xml:space="preserve"> mentioned that some plot holders let their dogs run and mess around the site.   A letter can be sent to remind all plot holders of item number 8 on the Allotment agreement.</w:t>
      </w:r>
    </w:p>
    <w:p w14:paraId="5F440F76" w14:textId="77777777" w:rsidR="0007721E" w:rsidRDefault="0007721E"/>
    <w:p w14:paraId="5E67EB61" w14:textId="7275CAA0" w:rsidR="0007721E" w:rsidRDefault="0007721E">
      <w:r>
        <w:t xml:space="preserve">The Allotment group would like the Clerk to put together a letter to be sent to all the tenants asking them </w:t>
      </w:r>
      <w:r w:rsidR="007A6C09">
        <w:t xml:space="preserve">for </w:t>
      </w:r>
      <w:r>
        <w:t xml:space="preserve">their </w:t>
      </w:r>
      <w:r w:rsidR="007A6C09">
        <w:t>opinion</w:t>
      </w:r>
      <w:r>
        <w:t xml:space="preserve"> </w:t>
      </w:r>
      <w:r w:rsidR="007A6C09">
        <w:t xml:space="preserve">regarding </w:t>
      </w:r>
      <w:r>
        <w:t>stopping the public on site.  Clare to ask Clerk to do a letter.</w:t>
      </w:r>
    </w:p>
    <w:p w14:paraId="25F2E057" w14:textId="3F67E56A" w:rsidR="0007721E" w:rsidRDefault="007A6C09">
      <w:r>
        <w:t>A councillor reminded the group that the tenants pay rent to be on the site and the public don’t.  It was mentioned that maybe public could have permits??</w:t>
      </w:r>
    </w:p>
    <w:p w14:paraId="06868363" w14:textId="77777777" w:rsidR="007A6C09" w:rsidRDefault="007A6C09"/>
    <w:p w14:paraId="02F6645F" w14:textId="11058BE9" w:rsidR="0007721E" w:rsidRDefault="007A6C09">
      <w:r>
        <w:t>Councillors</w:t>
      </w:r>
      <w:r w:rsidR="00F15993">
        <w:t xml:space="preserve"> complain</w:t>
      </w:r>
      <w:r>
        <w:t>ed</w:t>
      </w:r>
      <w:r w:rsidR="0007721E">
        <w:t xml:space="preserve"> about </w:t>
      </w:r>
      <w:r w:rsidR="00F15993">
        <w:t xml:space="preserve">lack of </w:t>
      </w:r>
      <w:r w:rsidR="0007721E">
        <w:t>fencing around site,</w:t>
      </w:r>
      <w:r>
        <w:t xml:space="preserve"> (lease)</w:t>
      </w:r>
      <w:r w:rsidR="0007721E">
        <w:t xml:space="preserve"> John and Chris to walk around site, take pictures to bring back to the group, of w</w:t>
      </w:r>
      <w:r>
        <w:t>h</w:t>
      </w:r>
      <w:r w:rsidR="0007721E">
        <w:t xml:space="preserve">ere </w:t>
      </w:r>
      <w:r>
        <w:t xml:space="preserve">the </w:t>
      </w:r>
      <w:r w:rsidR="0007721E">
        <w:t>fencing needs to be done, especially the back of the bee hives.  John to price up for fencing behind the bee hives.</w:t>
      </w:r>
    </w:p>
    <w:p w14:paraId="3757D999" w14:textId="342A922F" w:rsidR="007A6C09" w:rsidRDefault="007A6C09">
      <w:r>
        <w:t>Once costing has been done, the lease needs to be checked that the proposed work can be done by contacting landlord for permission as in the lease.</w:t>
      </w:r>
    </w:p>
    <w:p w14:paraId="5CD3E7E4" w14:textId="77777777" w:rsidR="007A6C09" w:rsidRDefault="007A6C09"/>
    <w:p w14:paraId="33CC71F9" w14:textId="61C26D7E" w:rsidR="00F15993" w:rsidRDefault="00F15993">
      <w:r>
        <w:t xml:space="preserve">John reported that out of 5, only </w:t>
      </w:r>
      <w:r w:rsidR="00D35856">
        <w:t>2 people responded, and 1 person</w:t>
      </w:r>
      <w:r>
        <w:t xml:space="preserve"> have given him a verbal price for pollarding 8 trees to 3m, one price of £1000.</w:t>
      </w:r>
    </w:p>
    <w:p w14:paraId="6A81E6FB" w14:textId="77777777" w:rsidR="00F15993" w:rsidRDefault="00F15993"/>
    <w:p w14:paraId="1D428D0D" w14:textId="1F0350E0" w:rsidR="00F15993" w:rsidRDefault="00F15993">
      <w:r>
        <w:t>John to ask Simon Fox, for a quote to cut the said trees/hedges.</w:t>
      </w:r>
      <w:r w:rsidR="00D35856">
        <w:t xml:space="preserve">  </w:t>
      </w:r>
    </w:p>
    <w:p w14:paraId="5733848B" w14:textId="778C118A" w:rsidR="00D35856" w:rsidRDefault="00D35856"/>
    <w:p w14:paraId="25661036" w14:textId="2498BA7C" w:rsidR="00D35856" w:rsidRDefault="00D35856">
      <w:r>
        <w:t>A councillor mentioned the Borehole, Clare reminded him, that when we met on site to discuss the options, it was said to put borehole on hold until the spring as winter now so plenty or rain.</w:t>
      </w:r>
    </w:p>
    <w:p w14:paraId="3800F45B" w14:textId="77777777" w:rsidR="0007721E" w:rsidRDefault="0007721E"/>
    <w:p w14:paraId="1CA69762" w14:textId="77777777" w:rsidR="0007721E" w:rsidRDefault="0007721E"/>
    <w:sectPr w:rsidR="00077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3"/>
    <w:rsid w:val="0007721E"/>
    <w:rsid w:val="00307F61"/>
    <w:rsid w:val="003E23D3"/>
    <w:rsid w:val="004F1C53"/>
    <w:rsid w:val="006C7FED"/>
    <w:rsid w:val="007A6C09"/>
    <w:rsid w:val="00871EF7"/>
    <w:rsid w:val="00A97381"/>
    <w:rsid w:val="00D35856"/>
    <w:rsid w:val="00D44BF8"/>
    <w:rsid w:val="00DD7A0A"/>
    <w:rsid w:val="00F15993"/>
    <w:rsid w:val="00F61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7011"/>
  <w15:chartTrackingRefBased/>
  <w15:docId w15:val="{0B6F4849-B43A-A741-A6CD-AE279016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1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C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C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C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C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C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C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C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C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C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C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C53"/>
    <w:rPr>
      <w:rFonts w:eastAsiaTheme="majorEastAsia" w:cstheme="majorBidi"/>
      <w:color w:val="272727" w:themeColor="text1" w:themeTint="D8"/>
    </w:rPr>
  </w:style>
  <w:style w:type="paragraph" w:styleId="Title">
    <w:name w:val="Title"/>
    <w:basedOn w:val="Normal"/>
    <w:next w:val="Normal"/>
    <w:link w:val="TitleChar"/>
    <w:uiPriority w:val="10"/>
    <w:qFormat/>
    <w:rsid w:val="004F1C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C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C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1C53"/>
    <w:rPr>
      <w:i/>
      <w:iCs/>
      <w:color w:val="404040" w:themeColor="text1" w:themeTint="BF"/>
    </w:rPr>
  </w:style>
  <w:style w:type="paragraph" w:styleId="ListParagraph">
    <w:name w:val="List Paragraph"/>
    <w:basedOn w:val="Normal"/>
    <w:uiPriority w:val="34"/>
    <w:qFormat/>
    <w:rsid w:val="004F1C53"/>
    <w:pPr>
      <w:ind w:left="720"/>
      <w:contextualSpacing/>
    </w:pPr>
  </w:style>
  <w:style w:type="character" w:styleId="IntenseEmphasis">
    <w:name w:val="Intense Emphasis"/>
    <w:basedOn w:val="DefaultParagraphFont"/>
    <w:uiPriority w:val="21"/>
    <w:qFormat/>
    <w:rsid w:val="004F1C53"/>
    <w:rPr>
      <w:i/>
      <w:iCs/>
      <w:color w:val="2F5496" w:themeColor="accent1" w:themeShade="BF"/>
    </w:rPr>
  </w:style>
  <w:style w:type="paragraph" w:styleId="IntenseQuote">
    <w:name w:val="Intense Quote"/>
    <w:basedOn w:val="Normal"/>
    <w:next w:val="Normal"/>
    <w:link w:val="IntenseQuoteChar"/>
    <w:uiPriority w:val="30"/>
    <w:qFormat/>
    <w:rsid w:val="004F1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C53"/>
    <w:rPr>
      <w:i/>
      <w:iCs/>
      <w:color w:val="2F5496" w:themeColor="accent1" w:themeShade="BF"/>
    </w:rPr>
  </w:style>
  <w:style w:type="character" w:styleId="IntenseReference">
    <w:name w:val="Intense Reference"/>
    <w:basedOn w:val="DefaultParagraphFont"/>
    <w:uiPriority w:val="32"/>
    <w:qFormat/>
    <w:rsid w:val="004F1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atkinson</dc:creator>
  <cp:keywords/>
  <dc:description/>
  <cp:lastModifiedBy>Parish Council</cp:lastModifiedBy>
  <cp:revision>2</cp:revision>
  <dcterms:created xsi:type="dcterms:W3CDTF">2025-10-28T09:35:00Z</dcterms:created>
  <dcterms:modified xsi:type="dcterms:W3CDTF">2025-10-28T09:35:00Z</dcterms:modified>
</cp:coreProperties>
</file>